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10707"/>
        <w:gridCol w:w="2333"/>
      </w:tblGrid>
      <w:tr w:rsidR="00005381" w:rsidRPr="000E2F23" w:rsidTr="00A908D4">
        <w:trPr>
          <w:tblHeader/>
          <w:jc w:val="center"/>
        </w:trPr>
        <w:tc>
          <w:tcPr>
            <w:tcW w:w="2762" w:type="dxa"/>
            <w:shd w:val="clear" w:color="auto" w:fill="8CCAF0"/>
          </w:tcPr>
          <w:p w:rsidR="00005381" w:rsidRPr="000E2F23" w:rsidRDefault="00005381" w:rsidP="008C0BE2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</w:t>
            </w:r>
            <w:r w:rsidRPr="000E2F23">
              <w:rPr>
                <w:rFonts w:ascii="Browallia New" w:hAnsi="Browallia New" w:cs="Browallia New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0707" w:type="dxa"/>
            <w:shd w:val="clear" w:color="auto" w:fill="8CCAF0"/>
          </w:tcPr>
          <w:p w:rsidR="00005381" w:rsidRPr="000E2F23" w:rsidRDefault="00005381" w:rsidP="00694CA0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E2F23">
              <w:rPr>
                <w:rFonts w:ascii="Browallia New" w:hAnsi="Browallia New" w:cs="Browallia New"/>
                <w:sz w:val="32"/>
                <w:szCs w:val="32"/>
                <w:cs/>
              </w:rPr>
              <w:t>ข้อเสนอแนะ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/ คำแนะนำ</w:t>
            </w:r>
          </w:p>
        </w:tc>
        <w:tc>
          <w:tcPr>
            <w:tcW w:w="2333" w:type="dxa"/>
            <w:shd w:val="clear" w:color="auto" w:fill="8CCAF0"/>
          </w:tcPr>
          <w:p w:rsidR="00005381" w:rsidRPr="000E2F23" w:rsidRDefault="00005381" w:rsidP="00005381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FFFF99"/>
          </w:tcPr>
          <w:p w:rsidR="00005381" w:rsidRPr="00694CA0" w:rsidRDefault="00005381" w:rsidP="00694CA0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694CA0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ตอนที่ </w:t>
            </w:r>
            <w:r w:rsidRPr="00694CA0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I</w:t>
            </w:r>
            <w:r w:rsidRPr="00694CA0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</w:t>
            </w:r>
            <w:r w:rsidRPr="00694CA0">
              <w:rPr>
                <w:rStyle w:val="fontstyle01"/>
                <w:rFonts w:ascii="Browallia New" w:hAnsi="Browallia New" w:cs="Browallia New"/>
                <w:cs/>
              </w:rPr>
              <w:t>ภาพรวมของการบริหารองค์กร</w:t>
            </w:r>
          </w:p>
        </w:tc>
        <w:tc>
          <w:tcPr>
            <w:tcW w:w="2333" w:type="dxa"/>
            <w:shd w:val="clear" w:color="auto" w:fill="FFFF99"/>
          </w:tcPr>
          <w:p w:rsidR="00005381" w:rsidRPr="00694CA0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FBD4B4" w:themeFill="accent6" w:themeFillTint="66"/>
          </w:tcPr>
          <w:p w:rsidR="00005381" w:rsidRPr="00694CA0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694CA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I-1 </w:t>
            </w:r>
            <w:r w:rsidRPr="00694CA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การนำ</w:t>
            </w:r>
          </w:p>
        </w:tc>
        <w:tc>
          <w:tcPr>
            <w:tcW w:w="2333" w:type="dxa"/>
            <w:shd w:val="clear" w:color="auto" w:fill="FBD4B4" w:themeFill="accent6" w:themeFillTint="66"/>
          </w:tcPr>
          <w:p w:rsidR="00005381" w:rsidRPr="00694CA0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694CA0" w:rsidRDefault="00005381" w:rsidP="00694CA0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. การชี้นำองค์กรโดยผู้นำระดับสูง </w:t>
            </w:r>
            <w:r w:rsidRPr="00694CA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[</w:t>
            </w:r>
            <w:r w:rsidRPr="00694CA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694CA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694CA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</w:t>
            </w:r>
          </w:p>
          <w:p w:rsidR="00005381" w:rsidRPr="00694CA0" w:rsidRDefault="00005381" w:rsidP="00694CA0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694CA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694CA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694CA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694CA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005381" w:rsidRPr="007F7FB6" w:rsidRDefault="00005381" w:rsidP="00694CA0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7F7FB6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ข้</w:t>
            </w:r>
            <w:r w:rsidRPr="007F7FB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อเสนอแนะ (</w:t>
            </w:r>
            <w:r w:rsidRPr="007F7FB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:rsidR="00005381" w:rsidRPr="007F7FB6" w:rsidRDefault="00005381" w:rsidP="007F7FB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1.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ผู้น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ผลการส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รวจวัฒนธรรมความปลอดภัยหรือ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รวจคุณภาพโรงพยาบาลต่างๆ มาวิเคราะห์หาประเด็นที่เป็นปัญหาในการพัฒนาโรงพยาบาล เช่น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>2P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safety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โดย เฉพาะความเสี่ยง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>getting to zero 5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เรื่อง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ที่เป็นจุดเน้น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ของโรงพยาบาล ได้แก่ การแพ้ยาซ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้ำ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การให้เลือดผิดคนผิดหมู่ผิดชนิด การผ่าตัดผิดคนผิดข้างผิด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แหน่ง อุบัติเ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หตุจากการส่งต่อและบุคคลากรถูกท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ร้าย 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มาออกนโยบาย (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>hospital wide policy)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สนับสนุนทรัพยากร 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กับติดตามและเสริมพลังทุกฝ่าย</w:t>
            </w:r>
            <w:r w:rsidRPr="007F7FB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ปฏิบัติ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ตามนโยบายเพื่อลดปัญหาดังกล่าว</w:t>
            </w:r>
          </w:p>
          <w:p w:rsidR="00005381" w:rsidRPr="007F7FB6" w:rsidRDefault="00005381" w:rsidP="007F7FB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2.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รประเมินประสิทธิภาพของระบบการน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ทั้งแบบเป็น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ทางการและไม่เป็นทางการ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มาหาโอกาสพัฒนา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managerial competency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ของทีมน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ในทุกระดับ เพื่อให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้มี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ความรู้ความสามารถเหมาะสมในหน้าที่ที่รับผิดชอบ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หนดเป็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น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career path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หรือ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</w:rPr>
              <w:t>succession plan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เพื่อสร้างหลักประกันความต่อเนื่องและสร้างความยั่งยืนในการบริหารจัดการองค์กร</w:t>
            </w:r>
          </w:p>
          <w:p w:rsidR="00005381" w:rsidRPr="000E2F23" w:rsidRDefault="00005381" w:rsidP="007F7FB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3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ควรส่งเสริมการวางระบบก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กับดูแลทางคลินิก 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ทีมผู้รับผิดชอบติดตามก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กับ ส่งเสริมการใช้ประโยชน์จากการทบทวนการดูแลผู้ป่วยและผลลัพธ์ทางคลินิก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มาปรับปรุงอย่างต่อเนื่องสม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่ำ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เสมอ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Pr="007F7FB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เพื่อสร้างหลักประกันในการดูแลผู้ป่วยที่มีคุณภาพ</w:t>
            </w:r>
          </w:p>
        </w:tc>
        <w:tc>
          <w:tcPr>
            <w:tcW w:w="2333" w:type="dxa"/>
            <w:vMerge w:val="restart"/>
          </w:tcPr>
          <w:p w:rsidR="00005381" w:rsidRPr="00A06BC7" w:rsidRDefault="00A06BC7" w:rsidP="00A06BC7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.ชินานาฏ</w:t>
            </w: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694CA0" w:rsidRDefault="00005381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. การสื่อสาร สร้างความผูกพันโดยผู้นำ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[I-1.1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ข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]</w:t>
            </w:r>
          </w:p>
        </w:tc>
        <w:tc>
          <w:tcPr>
            <w:tcW w:w="10707" w:type="dxa"/>
            <w:vMerge/>
            <w:shd w:val="clear" w:color="auto" w:fill="auto"/>
          </w:tcPr>
          <w:p w:rsidR="00005381" w:rsidRPr="000E2F23" w:rsidRDefault="00005381" w:rsidP="00694CA0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005381" w:rsidRPr="000E2F23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7F7FB6" w:rsidRDefault="00005381" w:rsidP="007F7FB6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. การสร้างสิ่งแวดล้อมที่เอื้อต่อการพัฒนา</w:t>
            </w:r>
            <w:r>
              <w:t xml:space="preserve"> 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[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</w:t>
            </w:r>
          </w:p>
          <w:p w:rsidR="00005381" w:rsidRPr="00694CA0" w:rsidRDefault="00005381" w:rsidP="007F7FB6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10707" w:type="dxa"/>
            <w:vMerge/>
            <w:shd w:val="clear" w:color="auto" w:fill="auto"/>
          </w:tcPr>
          <w:p w:rsidR="00005381" w:rsidRPr="000E2F23" w:rsidRDefault="00005381" w:rsidP="00694CA0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005381" w:rsidRPr="000E2F23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694CA0" w:rsidRDefault="00005381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t>4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. ระบบกำกับดูแลองค์กร การประเมินผู้นำ/ระบบการนำ 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[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10707" w:type="dxa"/>
            <w:vMerge/>
            <w:shd w:val="clear" w:color="auto" w:fill="auto"/>
          </w:tcPr>
          <w:p w:rsidR="00005381" w:rsidRPr="000E2F23" w:rsidRDefault="00005381" w:rsidP="00694CA0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005381" w:rsidRPr="000E2F23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694CA0" w:rsidRDefault="00005381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. ระบบกำกับดูแลทางคลินิก 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[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10707" w:type="dxa"/>
            <w:vMerge/>
            <w:shd w:val="clear" w:color="auto" w:fill="auto"/>
          </w:tcPr>
          <w:p w:rsidR="00005381" w:rsidRPr="000E2F23" w:rsidRDefault="00005381" w:rsidP="00694CA0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005381" w:rsidRPr="000E2F23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694CA0" w:rsidRDefault="00005381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</w:rPr>
              <w:t>6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 xml:space="preserve">. การปฏิบัติตามกฎหมาย ความรับผิดชอบต่อสาธารณะและการดำเนินงานอย่างมีจริยธรรม 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[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F7FB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10707" w:type="dxa"/>
            <w:vMerge/>
            <w:shd w:val="clear" w:color="auto" w:fill="auto"/>
          </w:tcPr>
          <w:p w:rsidR="00005381" w:rsidRPr="000E2F23" w:rsidRDefault="00005381" w:rsidP="00694CA0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005381" w:rsidRPr="000E2F23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lastRenderedPageBreak/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694CA0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694CA0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Pr="000E2F23" w:rsidRDefault="00005381" w:rsidP="00694CA0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FBD4B4" w:themeFill="accent6" w:themeFillTint="66"/>
          </w:tcPr>
          <w:p w:rsidR="00005381" w:rsidRPr="00694CA0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I-2</w:t>
            </w:r>
            <w:r w:rsidRPr="00694CA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333" w:type="dxa"/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694CA0" w:rsidRDefault="00005381" w:rsidP="00CA0B30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7.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กระบวนการจัดท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กลยุทธ์และการวิเคราะห์ข้อมูล [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I-2.1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1)(2)(3)(4)(5)]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005381" w:rsidRPr="007F7FB6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7F7FB6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ข้</w:t>
            </w:r>
            <w:r w:rsidRPr="007F7FB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อเสนอแนะ (</w:t>
            </w:r>
            <w:r w:rsidRPr="007F7FB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:rsidR="00005381" w:rsidRPr="004575CE" w:rsidRDefault="00005381" w:rsidP="004575CE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1. 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ควรทบทวนวัตถุประสงค์เชิงกลยุทธ์ให้สอด คล้องกับ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ความท้าทายที่ส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 (เช่น ความแออัด การขาดแคลน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ลังคน สถานการณ์การแพร่ระบาดโรค 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</w:rPr>
              <w:t>COVID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-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</w:rPr>
              <w:t>19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เป็นต้น) ครอบคลุมความปลอดภัย การพัฒนาศักยภาพเครือข่าย การสร้างเสริมสุขภาพ รวมทั้ง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หนดแผน ปฏิบัติการ ตัวชี้วัด เป้าหมายและกรอบเวลาที่ชัดเจน</w:t>
            </w:r>
          </w:p>
          <w:p w:rsidR="00005381" w:rsidRDefault="00005381" w:rsidP="00096D4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2.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ควรติดตามความก้าวหน้าของแผนยุทธศาสตร์อย่างต่อเนื่อง เช่น สถานการณ์การระบาดของ 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</w:rPr>
              <w:t>COVID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-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</w:rPr>
              <w:t>19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ให้เกิดปัจจัยภายในและภายนอกที่เปลี่ยนแปลง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5C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เอาปัจจัยเหล่านี้มาวิเคราะห์อย่างรอบด้าน ดูผลกระทบต่อแผนยุทธศาสตร์เดิมที่ตั้งไว้ เพื่อปรับแผน</w:t>
            </w:r>
            <w:r w:rsidRPr="00096D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ยุทธศาสตร์ให้เหมาะสมกับสถานการณ์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COVID-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19</w:t>
            </w:r>
            <w:r w:rsidRPr="00096D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ที่เปลี่ยนแปลง เช่น แผนยุทธศาสตร์บางแผนที่ต้องเร่ง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96D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เนินการ แผนยุทธศาสตร์บางแผนที่ต้องชะลอ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096D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รวมทั้งควรทบทวนและปรับแผนปฏิบัติการและการจัดสรรทรัพยากรที่เหมาะสมกับสถานการณ์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096D4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pandemic, post </w:t>
            </w:r>
            <w:proofErr w:type="spellStart"/>
            <w:r w:rsidRPr="00096D46">
              <w:rPr>
                <w:rFonts w:ascii="Browallia New" w:hAnsi="Browallia New" w:cs="Browallia New"/>
                <w:color w:val="auto"/>
                <w:sz w:val="32"/>
                <w:szCs w:val="32"/>
              </w:rPr>
              <w:t>covid</w:t>
            </w:r>
            <w:proofErr w:type="spellEnd"/>
            <w:r w:rsidRPr="00096D4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recovery phase</w:t>
            </w:r>
          </w:p>
          <w:p w:rsidR="00005381" w:rsidRDefault="00005381" w:rsidP="00096D4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005381" w:rsidRDefault="00005381" w:rsidP="00096D4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005381" w:rsidRDefault="00005381" w:rsidP="00096D4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005381" w:rsidRDefault="00005381" w:rsidP="00096D4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005381" w:rsidRDefault="00005381" w:rsidP="00096D4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005381" w:rsidRPr="00096D46" w:rsidRDefault="00005381" w:rsidP="00096D4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 w:val="restart"/>
          </w:tcPr>
          <w:p w:rsidR="00005381" w:rsidRPr="00A06BC7" w:rsidRDefault="00A06BC7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A06BC7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นพ.เจษฎา</w:t>
            </w: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694CA0" w:rsidRDefault="00005381" w:rsidP="00CA0B30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8. 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วัตถุประสงค์เชิงกลยุทธ์ที่ตอบสนองความท้าทาย ครอบคลุมคุณภาพ ความปลอดภัย การสร้างเสริมสุขภาพ [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I-2.1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ข(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1)(2)(3)]</w:t>
            </w:r>
          </w:p>
        </w:tc>
        <w:tc>
          <w:tcPr>
            <w:tcW w:w="10707" w:type="dxa"/>
            <w:vMerge/>
            <w:shd w:val="clear" w:color="auto" w:fill="auto"/>
          </w:tcPr>
          <w:p w:rsidR="00005381" w:rsidRPr="000E2F23" w:rsidRDefault="0000538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005381" w:rsidRPr="000E2F23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694CA0" w:rsidRDefault="00005381" w:rsidP="00CA0B30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9.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การจัดท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แผนปฏิบัติการ การถ่ายทอดสู่การปฏิบัติ และการจัดสรรทรัพยากร [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I-2.2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(1)(2)(3)(4)]</w:t>
            </w:r>
          </w:p>
        </w:tc>
        <w:tc>
          <w:tcPr>
            <w:tcW w:w="10707" w:type="dxa"/>
            <w:vMerge/>
            <w:shd w:val="clear" w:color="auto" w:fill="auto"/>
          </w:tcPr>
          <w:p w:rsidR="00005381" w:rsidRPr="000E2F23" w:rsidRDefault="0000538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005381" w:rsidRPr="000E2F23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694CA0" w:rsidRDefault="00005381" w:rsidP="00CA0B30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10.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การก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หนดตัวชี้วัดและใช้ในการติดตามความก้าวหน้า [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I-2.2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5), </w:t>
            </w:r>
            <w:r w:rsidRPr="00CA0B30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10707" w:type="dxa"/>
            <w:vMerge/>
            <w:shd w:val="clear" w:color="auto" w:fill="auto"/>
          </w:tcPr>
          <w:p w:rsidR="00005381" w:rsidRPr="000E2F23" w:rsidRDefault="0000538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005381" w:rsidRPr="000E2F23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7C5193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lastRenderedPageBreak/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I-3 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ผู้ป่วย / ผู้รับผลงาน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4574FD" w:rsidRDefault="00005381" w:rsidP="004574FD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11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การรับฟัง/เรียนรู้ความต้องการและความคาดหวังของผู้รับบริการแต่ละกลุ่ม 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I-3.1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1)(2)]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005381" w:rsidRPr="004574FD" w:rsidRDefault="00005381" w:rsidP="004574FD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</w:t>
            </w:r>
            <w:r w:rsidRPr="004574FD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แนะน</w:t>
            </w:r>
            <w:r w:rsidRPr="004574FD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 (</w:t>
            </w: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005381" w:rsidRPr="000E2F23" w:rsidRDefault="00005381" w:rsidP="004574F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ควรส่งเสริมการรั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บฟังเสียงจากกลุ่มผู้ป่วยกลุ่มส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คัญของโรงพยาบาล ได้แก่ ผู้ป่วย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COVID-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19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รวมทั้งผู้ป่วย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คัญกลุ่มเดิมของโรงพยาบาลที่อาจมีความต้องการเปลี่ยนไปจากเดิม เช่น ผู้ป่วยฉุกเฉิน แรงงานในโรงงาน เพื่อ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มาปรับปรุงบริการให้เหมาะสม ครอบคลุมทั้งในโรงพยาบาล เชื่อมโยงเครือข่าย เป็นต้น</w:t>
            </w:r>
          </w:p>
        </w:tc>
        <w:tc>
          <w:tcPr>
            <w:tcW w:w="2333" w:type="dxa"/>
            <w:vMerge w:val="restart"/>
          </w:tcPr>
          <w:p w:rsidR="00F9374A" w:rsidRPr="00A06BC7" w:rsidRDefault="00A06BC7" w:rsidP="00F9374A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A06BC7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นพ.อัครพงศ์</w:t>
            </w:r>
            <w:r w:rsidR="00F9374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PCF</w:t>
            </w: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4574FD" w:rsidRDefault="00005381" w:rsidP="004574FD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12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การประเมินความพึงพอใจและความผูกพัน</w:t>
            </w:r>
          </w:p>
          <w:p w:rsidR="00005381" w:rsidRPr="00694CA0" w:rsidRDefault="00005381" w:rsidP="004574FD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10707" w:type="dxa"/>
            <w:vMerge/>
            <w:shd w:val="clear" w:color="auto" w:fill="auto"/>
          </w:tcPr>
          <w:p w:rsidR="00005381" w:rsidRPr="000E2F23" w:rsidRDefault="0000538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005381" w:rsidRPr="000E2F23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4574FD" w:rsidRDefault="00005381" w:rsidP="004574FD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การใช้ข้อมูลเพื่อก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หนดบริการและการ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อ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นวยความสะดวก 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I-3.2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1)(2)(3)]</w:t>
            </w:r>
          </w:p>
        </w:tc>
        <w:tc>
          <w:tcPr>
            <w:tcW w:w="10707" w:type="dxa"/>
            <w:vMerge/>
            <w:shd w:val="clear" w:color="auto" w:fill="auto"/>
          </w:tcPr>
          <w:p w:rsidR="00005381" w:rsidRPr="000E2F23" w:rsidRDefault="0000538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005381" w:rsidRPr="000E2F23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4574FD" w:rsidRDefault="00005381" w:rsidP="004574FD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14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การสร้างความสัมพันธ์และจัดการค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ร้องเรียน</w:t>
            </w:r>
          </w:p>
          <w:p w:rsidR="00005381" w:rsidRPr="00694CA0" w:rsidRDefault="00005381" w:rsidP="004574FD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[I-3.2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ข(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1)(2)]</w:t>
            </w:r>
          </w:p>
        </w:tc>
        <w:tc>
          <w:tcPr>
            <w:tcW w:w="10707" w:type="dxa"/>
            <w:vMerge/>
            <w:shd w:val="clear" w:color="auto" w:fill="auto"/>
          </w:tcPr>
          <w:p w:rsidR="00005381" w:rsidRPr="000E2F23" w:rsidRDefault="0000538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005381" w:rsidRPr="000E2F23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694CA0" w:rsidRDefault="00005381" w:rsidP="000F0E3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15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การคุ้มครองสิทธิผู้ป่วย 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10707" w:type="dxa"/>
            <w:vMerge/>
            <w:shd w:val="clear" w:color="auto" w:fill="auto"/>
          </w:tcPr>
          <w:p w:rsidR="00005381" w:rsidRPr="000E2F23" w:rsidRDefault="0000538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005381" w:rsidRPr="000E2F23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lastRenderedPageBreak/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I- 4 </w:t>
            </w: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การวัด วิเคราะห์ และจัดการความร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ู้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4574FD" w:rsidRDefault="00005381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16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การวัดผลการด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เนินการ 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I-4.1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005381" w:rsidRPr="007F7FB6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7F7FB6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ข้</w:t>
            </w:r>
            <w:r w:rsidRPr="007F7FB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อเสนอแนะ (</w:t>
            </w:r>
            <w:r w:rsidRPr="007F7FB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:rsidR="00005381" w:rsidRPr="004574FD" w:rsidRDefault="00005381" w:rsidP="004574F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การวัด วิเคราะห์ผลการด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เนินการ: ทีมน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สูงสุด ทีมน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เชิง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ระบบและหน่วยงาน ควรทบทวนการก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หนดตัวชี้วัดให้ตรง</w:t>
            </w:r>
          </w:p>
          <w:p w:rsidR="00005381" w:rsidRPr="000E2F23" w:rsidRDefault="00005381" w:rsidP="004574F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ประเ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ด็น ครอบคลุมการดูแลผู้ป่วยที่ด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เนินการ ทบทวน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หนดเป้า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หมายเพื่อยกระดับหรือธ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รงคุณภาพการดูแลรักษาหรือบริการ ควรใช้ประโยชน์จากการติดตามตัวชี้วัดในทุกระดับ ส่งเสริมการวิเคราะห์และใช้ประโยชน์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จากข้อมูลเชิงเปรียบเทียบ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ผลการวิเคราะห์ไปใช้ประโยชน์ในการบริหารจัดการ เรียนรู้พัฒนาอย่างต่อเนื่อง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(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</w:rPr>
              <w:t>continuous quality improvement) R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R, KM </w:t>
            </w:r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และต่อยอดไป</w:t>
            </w:r>
            <w:proofErr w:type="spellStart"/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เป็นนว</w:t>
            </w:r>
            <w:proofErr w:type="spellEnd"/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ตก</w:t>
            </w:r>
            <w:proofErr w:type="spellStart"/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รรม</w:t>
            </w:r>
            <w:proofErr w:type="spellEnd"/>
            <w:r w:rsidRPr="004574F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ของหน่วยงานและโรงพยาบาล</w:t>
            </w:r>
          </w:p>
        </w:tc>
        <w:tc>
          <w:tcPr>
            <w:tcW w:w="2333" w:type="dxa"/>
            <w:vMerge w:val="restart"/>
          </w:tcPr>
          <w:p w:rsidR="00005381" w:rsidRPr="00A06BC7" w:rsidRDefault="00A06BC7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A06BC7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นพ.ภูษิต</w:t>
            </w:r>
            <w:r w:rsidR="00F9374A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="00F9374A">
              <w:rPr>
                <w:rFonts w:ascii="Browallia New" w:hAnsi="Browallia New" w:cs="Browallia New"/>
                <w:color w:val="auto"/>
                <w:sz w:val="32"/>
                <w:szCs w:val="32"/>
              </w:rPr>
              <w:t>IM</w:t>
            </w: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694CA0" w:rsidRDefault="00005381" w:rsidP="004574FD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17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การวิเคราะห์ข้อมูล การทบทวนผล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การด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เนินการ และน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ไปใช้ปรับปรุง 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ค]</w:t>
            </w:r>
          </w:p>
        </w:tc>
        <w:tc>
          <w:tcPr>
            <w:tcW w:w="10707" w:type="dxa"/>
            <w:vMerge/>
            <w:shd w:val="clear" w:color="auto" w:fill="auto"/>
          </w:tcPr>
          <w:p w:rsidR="00005381" w:rsidRPr="000E2F23" w:rsidRDefault="0000538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005381" w:rsidRPr="000E2F23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4574FD" w:rsidRDefault="00005381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18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คุณภาพของข้อมูลและสารสนเทศ 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005381" w:rsidRPr="004574FD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</w:t>
            </w:r>
            <w:r w:rsidRPr="004574FD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แนะน</w:t>
            </w:r>
            <w:r w:rsidRPr="004574FD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 (</w:t>
            </w:r>
            <w:r w:rsidRPr="004574F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005381" w:rsidRPr="007B5675" w:rsidRDefault="00005381" w:rsidP="007B567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6F3C5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เพื่อให้ข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้อมูลสารสนเทศที่ส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6F3C5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คัญมีความถูกต้อง พร้อมใช้ และเกิดการใช้ข้อมูลเพื่อประโยชน์ต่างๆ อย่างชัดเจน ควรพัฒนาการจัดการข้อมูลสารสนเทศให้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ถูกต้อง แม่นย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ครอบคลุมทุกระดับ มีการส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6F3C5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รวจความ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ต้องการเพื่อจัดท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6F3C5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ตอบสนอง มีการตรวจสอบความ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ถูกต้องเพื่อปรับปรุง ส่งเสริมให้ทีมและหน่วยงานต่างๆ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ติดตาม และวิเ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คราะห์ข้อมูลสารสนเทศที่มีอยู่น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ไปใช้ประโยชน์เพื่อการตัดสินใจ บริหาร การดูแลผู้ป่วย และการพัฒนาคุณภาพ</w:t>
            </w:r>
          </w:p>
          <w:p w:rsidR="00005381" w:rsidRPr="007B5675" w:rsidRDefault="00005381" w:rsidP="007B567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เพื่อให้ระบบคอมพิวเตอร์เครือข่ายมีความปลอดภัยพร้อมใช้ ควรติดตามและพัฒนาการปฏิบัติในหน่วยงานต่างๆ ให้เป็นไปตามเป้าหมายที่ต้องการ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เช่น การปฏิบัติเมื่อเกิดเหตุฉุกเฉินทาง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IT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และการซ้อมแผน การจัดเก็บข้อมูลแบบ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manual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ที่เป็นภาระเพื่อพัฒนาให้จัดเก็บด้วยระบบ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IT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การรายงานข้อมูลผู้ป่วยผ่านระบบ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line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ที่ไม่เสี่ยงต่อการเปิดเผย ไม่เกิดการรักษาผิดคน ผิดพลาด เป็นต้น</w:t>
            </w:r>
          </w:p>
          <w:p w:rsidR="00005381" w:rsidRPr="000E2F23" w:rsidRDefault="00005381" w:rsidP="003D3AB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3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เพื่อให้การจัดการความรู้ท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ให้เกิดการเพิ่มประสิทธิภาพและประสิทธิผลขององค์กร ควรพัฒนาการจัดการความรู้ให้ชัดเจน มีการถ่ายทอดและแลกเปลี่ยนความรู้ที่เป็น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tacit knowledge 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ส่งเสริมการเข้าถึงควา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มรู้ต่างๆ ที่จัดเก็บไว้ 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B567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ไปใช้และต่อยอดความรู้ต่างๆ เกิดเป็นวัฒนธรรมการเรียนรู้ใน</w:t>
            </w:r>
            <w:r w:rsidRPr="000072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องค์กร มีการพัฒนาให้เกิด </w:t>
            </w:r>
            <w:r w:rsidRPr="0000724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good/best practice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br/>
            </w:r>
            <w:proofErr w:type="spellStart"/>
            <w:r w:rsidRPr="000072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นว</w:t>
            </w:r>
            <w:proofErr w:type="spellEnd"/>
            <w:r w:rsidRPr="000072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ตก</w:t>
            </w:r>
            <w:proofErr w:type="spellStart"/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ที่น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072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</w:t>
            </w:r>
            <w:r w:rsidRPr="00007246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ปฏิบัติ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ทำ</w:t>
            </w:r>
            <w:r w:rsidRPr="0000724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ให้เกิดผลลัพธ์ที่ดีและเป็นแบบอย่าง</w:t>
            </w:r>
          </w:p>
        </w:tc>
        <w:tc>
          <w:tcPr>
            <w:tcW w:w="2333" w:type="dxa"/>
            <w:vMerge w:val="restart"/>
          </w:tcPr>
          <w:p w:rsidR="00005381" w:rsidRPr="00A06BC7" w:rsidRDefault="00A06BC7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A06BC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นพ.ภูษิต</w:t>
            </w:r>
            <w:r w:rsidR="00F9374A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="00F9374A">
              <w:rPr>
                <w:rFonts w:ascii="Browallia New" w:hAnsi="Browallia New" w:cs="Browallia New"/>
                <w:color w:val="auto"/>
                <w:sz w:val="32"/>
                <w:szCs w:val="32"/>
              </w:rPr>
              <w:t>IM</w:t>
            </w: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694CA0" w:rsidRDefault="00005381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19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การจัดการระบบสารสนเทศ 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10707" w:type="dxa"/>
            <w:vMerge/>
            <w:shd w:val="clear" w:color="auto" w:fill="auto"/>
          </w:tcPr>
          <w:p w:rsidR="00005381" w:rsidRPr="000E2F23" w:rsidRDefault="0000538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005381" w:rsidRPr="000E2F23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4574FD" w:rsidRDefault="00005381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20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ความรู้ขององค์กร [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4574FD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ค]</w:t>
            </w:r>
          </w:p>
        </w:tc>
        <w:tc>
          <w:tcPr>
            <w:tcW w:w="10707" w:type="dxa"/>
            <w:vMerge/>
            <w:shd w:val="clear" w:color="auto" w:fill="auto"/>
          </w:tcPr>
          <w:p w:rsidR="00005381" w:rsidRPr="000E2F23" w:rsidRDefault="0000538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005381" w:rsidRPr="000E2F23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I-5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ลังคน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0F39DC" w:rsidRDefault="00005381" w:rsidP="000F39D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21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ขีดความสามารถและความเพียงพอของ</w:t>
            </w:r>
          </w:p>
          <w:p w:rsidR="00005381" w:rsidRPr="004574FD" w:rsidRDefault="00005381" w:rsidP="000F39D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ลังคน [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005381" w:rsidRDefault="00005381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ข้อเสนอแนะ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:rsidR="00005381" w:rsidRDefault="00005381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เพื่อให้บุคลากรมีความเพียงพอ มีสมรรถนะเหมาะสม และปลอดภัย</w:t>
            </w:r>
          </w:p>
          <w:p w:rsidR="00005381" w:rsidRPr="000F39DC" w:rsidRDefault="00005381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ควรพัฒนาการประเมินภาระงานในหน่วยงานต่างๆ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พื่อให้ได้ข้อมูลที่มีความแม่นย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ถูกต้องเช่นเดียวกับกลุ่มการพยาบาลที่ใช้ 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productivity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มาบริหาร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ลังคน จัดก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ลังคนในช่วงเวลาต่างๆ การเสริม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ลังคน และวางแผนก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ลังคนตามส่วนขาดได้อย่างเหมาะสม</w:t>
            </w:r>
          </w:p>
          <w:p w:rsidR="00005381" w:rsidRPr="000F39DC" w:rsidRDefault="00005381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หนดสมรรถนะส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คัญในการดูแลรักษาผู้ป่วยกลุ่มโรคเสี่ยงสูงให้ชัดเจน เพื่อประเมินและพัฒนาให้สามารถดูแลรักษาผู้ป่วยได้อย่างปลอดภัย มีผลลัพธ์การดูแลรักษาที่ดี</w:t>
            </w:r>
          </w:p>
          <w:p w:rsidR="00005381" w:rsidRPr="000E2F23" w:rsidRDefault="00005381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3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ควรติดตามการติดเชื้อ 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COVID 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และวัณโรคของบุคลากรร่วมกับทีม 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ICC 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วิเคราะห์หาสาเหตุอย่างรอบด้านเพื่อทบทวนและปรับแนวทางป้องกันที่รัดกุมชัดเจน</w:t>
            </w:r>
          </w:p>
        </w:tc>
        <w:tc>
          <w:tcPr>
            <w:tcW w:w="2333" w:type="dxa"/>
            <w:vMerge w:val="restart"/>
          </w:tcPr>
          <w:p w:rsidR="00005381" w:rsidRPr="00A06BC7" w:rsidRDefault="00A06BC7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นพ.เจษฎา</w:t>
            </w:r>
            <w:r w:rsidR="00F9374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HRD</w:t>
            </w: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0F39DC" w:rsidRDefault="00005381" w:rsidP="000F39D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22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สุขภาพและความปลอดภัยของก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ลังคน [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</w:p>
          <w:p w:rsidR="00005381" w:rsidRPr="00694CA0" w:rsidRDefault="00005381" w:rsidP="000F39D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)*(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10707" w:type="dxa"/>
            <w:vMerge/>
            <w:shd w:val="clear" w:color="auto" w:fill="auto"/>
          </w:tcPr>
          <w:p w:rsidR="00005381" w:rsidRPr="000E2F23" w:rsidRDefault="0000538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005381" w:rsidRPr="000E2F23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0F39DC" w:rsidRDefault="00005381" w:rsidP="000F39D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23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การสร้างเสริมสุขภาพของก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ลังคน [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</w:t>
            </w:r>
          </w:p>
          <w:p w:rsidR="00005381" w:rsidRPr="004574FD" w:rsidRDefault="00005381" w:rsidP="000F39D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10707" w:type="dxa"/>
            <w:shd w:val="clear" w:color="auto" w:fill="auto"/>
          </w:tcPr>
          <w:p w:rsidR="00005381" w:rsidRPr="000F39DC" w:rsidRDefault="00005381" w:rsidP="000F39DC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005381" w:rsidRPr="000E2F23" w:rsidRDefault="00005381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เพื่อให้บุคลากรมีสุขภาพที่ดี ควรติดตามผลลัพธ์การตรวจสุขภาพ เพื่อจัดกิจกรรมสร้างเสริมสุขภาพในกลุ่มเสี่ยงต่างๆ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อย่างเหมาะสม วิเคราะห์ประสิทธิผลของกิจกรรมที่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เนินการ รวมทั้งการส่งเสริมการเปลี่ยนแปลงพฤติกรรมสุขภาพในระยะยาว เพื่อปรับกิจกรรมให้มีความเหมาะสมเพิ่มมากขึ้น</w:t>
            </w:r>
          </w:p>
        </w:tc>
        <w:tc>
          <w:tcPr>
            <w:tcW w:w="2333" w:type="dxa"/>
          </w:tcPr>
          <w:p w:rsidR="00005381" w:rsidRPr="00A06BC7" w:rsidRDefault="00A06BC7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นพ.เจษฎา</w:t>
            </w:r>
            <w:r w:rsidR="00F9374A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="00F9374A">
              <w:rPr>
                <w:rFonts w:ascii="Browallia New" w:hAnsi="Browallia New" w:cs="Browallia New"/>
                <w:color w:val="auto"/>
                <w:sz w:val="32"/>
                <w:szCs w:val="32"/>
              </w:rPr>
              <w:t>HRD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lastRenderedPageBreak/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Default="00005381" w:rsidP="000F39D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24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ความผูกพันและผลการปฏิบัติงาน ระบบการจัดการผลการปฏิบัติงาน [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I-5.2</w:t>
            </w:r>
            <w:r w:rsidRPr="000F39D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10707" w:type="dxa"/>
            <w:shd w:val="clear" w:color="auto" w:fill="auto"/>
          </w:tcPr>
          <w:p w:rsidR="00005381" w:rsidRPr="000F39DC" w:rsidRDefault="00005381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เพื่อพัฒนาเพิ่มความผูกพัน ความพึงพอใจของบุคลากร</w:t>
            </w:r>
          </w:p>
          <w:p w:rsidR="00005381" w:rsidRPr="000F39DC" w:rsidRDefault="00005381" w:rsidP="000F39D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ควรวิเคราะห์ผลส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รวจที่ได้ด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เนินการจ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แนกตามกลุ่มบ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ุคลากรต่างๆ วิเคราะห์หาปัจจัยส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มาใช้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ตอบสนองอย่างเหมาะสมมีความจ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เพาะเพิ่มมากขึ้น</w:t>
            </w:r>
          </w:p>
          <w:p w:rsidR="00005381" w:rsidRPr="000F39DC" w:rsidRDefault="00005381" w:rsidP="00E177C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ควรพัฒนาระบบ 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PMS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ให้มีความแม่นย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สามารถค้นหาส่วนขาดเพื่อใช้พัฒนาบุคลากรได้อย่างชัดเจน มี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ความเป็นธรรมเพื่อน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ไปใช้ประเมินความดีความชอบเ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พิ่มมากขึ้นในประเด็น ความแม่นย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น่าเชื่อถือของการประเมิน การใช้ข้อมูล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การก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หนดตัวชี้วัดที่สะท้อน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ผลงานแต่ละต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0F39D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แหน่ง รวมทั้งสามารถส่งเสริมให้เกิดการสร้างผลงานเพื่อการบรรลุเป้าหมายขององค์กร</w:t>
            </w:r>
          </w:p>
        </w:tc>
        <w:tc>
          <w:tcPr>
            <w:tcW w:w="2333" w:type="dxa"/>
          </w:tcPr>
          <w:p w:rsidR="00005381" w:rsidRPr="000F39DC" w:rsidRDefault="00A06BC7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นพ.เจษฎา</w:t>
            </w:r>
            <w:r w:rsidR="00F9374A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="00F9374A">
              <w:rPr>
                <w:rFonts w:ascii="Browallia New" w:hAnsi="Browallia New" w:cs="Browallia New"/>
                <w:color w:val="auto"/>
                <w:sz w:val="32"/>
                <w:szCs w:val="32"/>
              </w:rPr>
              <w:t>HRD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0F39DC" w:rsidRDefault="00005381" w:rsidP="000F39DC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E177C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25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การพัฒนาก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ลังคนและผู้น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E177C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[</w:t>
            </w:r>
            <w:r w:rsidRPr="00E177C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I-5.2</w:t>
            </w:r>
            <w:r w:rsidRPr="00E177C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10707" w:type="dxa"/>
            <w:shd w:val="clear" w:color="auto" w:fill="auto"/>
          </w:tcPr>
          <w:p w:rsidR="00005381" w:rsidRPr="00E177C2" w:rsidRDefault="00005381" w:rsidP="00E177C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177C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หนด </w:t>
            </w:r>
            <w:r w:rsidRPr="00E177C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training need </w:t>
            </w:r>
            <w:r w:rsidRPr="00E177C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ให้สอดคล้องข้อมูลกลุ่มโรค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 ความเสี่ยงส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177C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 ผลการทบทวนการดูแลผู้ป่วยเพื่อให้เกิดการดูแลรักษาผู้ป่วยได้อย่างปลอดภัย ควร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ประเมินภาวะผู้น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ของผู้น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177C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หัวหน้าหน่วยงานต่างๆ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วิเคราะห์ส่วนขาดเพื่อน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มาใช้พัฒนาบุคลากรระดับผู้น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177C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ได้อย่างเหมาะส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 ส่งผลให้เพิ่มประสิทธิภาพการน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177C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ขององค์กร</w:t>
            </w:r>
          </w:p>
        </w:tc>
        <w:tc>
          <w:tcPr>
            <w:tcW w:w="2333" w:type="dxa"/>
          </w:tcPr>
          <w:p w:rsidR="00005381" w:rsidRDefault="00A06BC7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นพ.เจษฎา</w:t>
            </w:r>
            <w:r w:rsidR="00F9374A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="00F9374A">
              <w:rPr>
                <w:rFonts w:ascii="Browallia New" w:hAnsi="Browallia New" w:cs="Browallia New"/>
                <w:color w:val="auto"/>
                <w:sz w:val="32"/>
                <w:szCs w:val="32"/>
              </w:rPr>
              <w:t>HRD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883D5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I-6 </w:t>
            </w:r>
            <w:r w:rsidRPr="00883D5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การปฏิบัติการ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883D59" w:rsidRDefault="00005381" w:rsidP="00883D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26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การออกแบบบริการและกระบวนการท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งาน</w:t>
            </w:r>
          </w:p>
          <w:p w:rsidR="00005381" w:rsidRPr="00883D59" w:rsidRDefault="00005381" w:rsidP="00883D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การจัดการและปรับปรุงกระบวนการท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งาน</w:t>
            </w:r>
          </w:p>
          <w:p w:rsidR="00005381" w:rsidRPr="004574FD" w:rsidRDefault="00005381" w:rsidP="00883D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ประสิทธิภาพและประสิทธิผล [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 ข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 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10707" w:type="dxa"/>
            <w:shd w:val="clear" w:color="auto" w:fill="auto"/>
          </w:tcPr>
          <w:p w:rsidR="00005381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883D5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883D5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005381" w:rsidRPr="00883D59" w:rsidRDefault="00005381" w:rsidP="00883D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1.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จากการที่โรงพยาบาลรองรับการดูแลกลุ่มผู้ป่วยที่มีความซับซ้อนมากขึ้น และเริ่มมีการฝึกอบรมแพทย์เฉพาะทางในหลายสาขา โรงพยาบาลและทีมที่เกี่ยวข้องควรร่วมกันทบทวนกระบวนการดูแลผู้ป่วยที่เป็นอยู่ และความเสี่ยงจากกระบวนการฝึกอบรม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มาสู่การปรับปรุงกระบวนการดูแลผู้ป่วย และการเรียนการสอนอย่างต่อเนื่อง เชื่อมโยงกับความต้องการของผู้รับบริการ และมิติคุณภาพต่างๆ มากขึ้น เพื่อ</w:t>
            </w:r>
          </w:p>
          <w:p w:rsidR="00005381" w:rsidRDefault="00005381" w:rsidP="00883D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1.1.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การจัดบริการที่สอดคล้องกับความต้องการ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ความท้าทายของโรงพยาบาล เกิดผลลัพธ์การดูแลผู้ป่วยที่ดีขึ้นในทุกมิต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ิ</w:t>
            </w:r>
          </w:p>
          <w:p w:rsidR="00005381" w:rsidRPr="00883D59" w:rsidRDefault="00005381" w:rsidP="00883D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เพิ่มศักยภาพที่จ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เป็นแก่ผู้ฝึกอบรมอย่างเป็นระบบ และตรงประเด็น</w:t>
            </w:r>
          </w:p>
          <w:p w:rsidR="00005381" w:rsidRPr="00883D59" w:rsidRDefault="00005381" w:rsidP="00883D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เพื่อให้การดูแลผู้ป่วยที่มีโรคซับซ้อน หรือมีหลายโรคร่วมมีประสิทธิภาพและประสิทธิผลที่ดีขึ้น โรงพยาบาล</w:t>
            </w:r>
          </w:p>
          <w:p w:rsidR="00005381" w:rsidRPr="00883D59" w:rsidRDefault="00005381" w:rsidP="00883D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ร่วมกับทีมที่เกี่ยวข้องควรออกแบบหรือจัดบริการ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ให้เกิดการดูแลร่วมกัน</w:t>
            </w:r>
            <w:proofErr w:type="spellStart"/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ของสห</w:t>
            </w:r>
            <w:proofErr w:type="spellEnd"/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สาขาวิชาชีพ (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</w:rPr>
              <w:t>integrated</w:t>
            </w:r>
          </w:p>
          <w:p w:rsidR="00005381" w:rsidRPr="000E2F23" w:rsidRDefault="00005381" w:rsidP="00883D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care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หรือ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multidisciplinary care)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อย่างเป็นระบบ และชัดเจนมากขึ้น</w:t>
            </w:r>
          </w:p>
        </w:tc>
        <w:tc>
          <w:tcPr>
            <w:tcW w:w="2333" w:type="dxa"/>
          </w:tcPr>
          <w:p w:rsidR="00F741AD" w:rsidRPr="00F741AD" w:rsidRDefault="00F741AD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F741AD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 xml:space="preserve">ประธาน </w:t>
            </w:r>
            <w:r w:rsidRPr="00F741A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PCT</w:t>
            </w:r>
          </w:p>
          <w:p w:rsidR="00005381" w:rsidRDefault="00A06BC7" w:rsidP="00541EFE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.กร</w:t>
            </w: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ชกร</w:t>
            </w:r>
            <w:proofErr w:type="spellEnd"/>
          </w:p>
          <w:p w:rsidR="003358A9" w:rsidRDefault="00F741AD" w:rsidP="00541EFE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นพ.วิริยะ</w:t>
            </w:r>
          </w:p>
          <w:p w:rsidR="00F741AD" w:rsidRDefault="00F741AD" w:rsidP="00541EFE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จิตรลดา</w:t>
            </w:r>
          </w:p>
          <w:p w:rsidR="00F741AD" w:rsidRDefault="00F741AD" w:rsidP="00541EFE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มัลลิกา</w:t>
            </w:r>
          </w:p>
          <w:p w:rsidR="00F741AD" w:rsidRDefault="00F741AD" w:rsidP="00541EFE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พัชริ</w:t>
            </w:r>
            <w:proofErr w:type="spellStart"/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นทร์</w:t>
            </w:r>
            <w:proofErr w:type="spellEnd"/>
          </w:p>
          <w:p w:rsidR="00F741AD" w:rsidRDefault="00F741AD" w:rsidP="00541EFE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มรกต</w:t>
            </w:r>
          </w:p>
          <w:p w:rsidR="00F741AD" w:rsidRDefault="00F741AD" w:rsidP="00541EFE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นพ.ธนิต</w:t>
            </w:r>
          </w:p>
          <w:p w:rsidR="00A06BC7" w:rsidRDefault="00A06BC7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A06BC7" w:rsidRPr="00A06BC7" w:rsidRDefault="00A06BC7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A06BC7" w:rsidRDefault="00A06BC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A06BC7" w:rsidRDefault="00A06BC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A06BC7" w:rsidRDefault="00A06BC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A06BC7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A06BC7" w:rsidRPr="004574FD" w:rsidRDefault="00A06BC7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27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การจัดการห่วงโซ่</w:t>
            </w:r>
            <w:proofErr w:type="spellStart"/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อุปทาน</w:t>
            </w:r>
            <w:proofErr w:type="spellEnd"/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[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883D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A06BC7" w:rsidRDefault="00A06BC7" w:rsidP="00883D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883D5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883D5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A06BC7" w:rsidRPr="00883D59" w:rsidRDefault="00A06BC7" w:rsidP="00883D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เพื่อให้ได้รับผลิตภัณฑ์หรือการจ้างบริการจากภายนอกที่มีคุณภาพตามที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่ต้องการ ควรก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หนดคุณลักษณะเฉพาะที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่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ต้องการให้ชัดเจน ประเมินผลผลิตภัณฑ์หรือการจ้างบริการ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ที่ได้รับ 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เนินการตามข้อตกลงที่วางไว้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feedback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แก่ผู้ส่ง</w:t>
            </w:r>
          </w:p>
          <w:p w:rsidR="00A06BC7" w:rsidRPr="00883D59" w:rsidRDefault="00A06BC7" w:rsidP="00827A3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มอบ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ผลที่ได้มาใช้ประเมินระบบ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supply chain </w:t>
            </w:r>
            <w:r w:rsidRPr="00883D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เพื่อพัฒนา และการคัดเลือกผู้ส่งมอบที่มีคุณภาพ</w:t>
            </w:r>
          </w:p>
        </w:tc>
        <w:tc>
          <w:tcPr>
            <w:tcW w:w="2333" w:type="dxa"/>
            <w:vMerge w:val="restart"/>
          </w:tcPr>
          <w:p w:rsidR="00A06BC7" w:rsidRPr="00BD2B9A" w:rsidRDefault="00BD2B9A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BD2B9A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คุณชัยณรงค์</w:t>
            </w:r>
            <w:r w:rsidR="00F9374A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รอง บ.</w:t>
            </w:r>
          </w:p>
        </w:tc>
      </w:tr>
      <w:tr w:rsidR="00A06BC7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A06BC7" w:rsidRDefault="00A06BC7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28 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การจัดการนวัตกรรม </w:t>
            </w:r>
          </w:p>
          <w:p w:rsidR="00A06BC7" w:rsidRPr="00827A39" w:rsidRDefault="00A06BC7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[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I-6.1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ง]</w:t>
            </w:r>
          </w:p>
        </w:tc>
        <w:tc>
          <w:tcPr>
            <w:tcW w:w="10707" w:type="dxa"/>
            <w:vMerge/>
            <w:shd w:val="clear" w:color="auto" w:fill="auto"/>
          </w:tcPr>
          <w:p w:rsidR="00A06BC7" w:rsidRPr="000F39DC" w:rsidRDefault="00A06BC7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A06BC7" w:rsidRPr="000F39DC" w:rsidRDefault="00A06BC7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A06BC7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A06BC7" w:rsidRPr="00827A39" w:rsidRDefault="00A06BC7" w:rsidP="00827A3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29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การจัดการด้านการเรียนการสอนทางคลินิก</w:t>
            </w:r>
          </w:p>
          <w:p w:rsidR="00A06BC7" w:rsidRPr="00827A39" w:rsidRDefault="00A06BC7" w:rsidP="00827A3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[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จ]</w:t>
            </w:r>
          </w:p>
        </w:tc>
        <w:tc>
          <w:tcPr>
            <w:tcW w:w="10707" w:type="dxa"/>
            <w:vMerge/>
            <w:shd w:val="clear" w:color="auto" w:fill="auto"/>
          </w:tcPr>
          <w:p w:rsidR="00A06BC7" w:rsidRPr="000F39DC" w:rsidRDefault="00A06BC7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A06BC7" w:rsidRPr="000F39DC" w:rsidRDefault="00A06BC7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827A39" w:rsidRDefault="00005381" w:rsidP="00827A3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30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ความพร้อมส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หรับภัยพิบัติและภาวะฉุกเฉิน</w:t>
            </w:r>
          </w:p>
          <w:p w:rsidR="00005381" w:rsidRPr="000F39DC" w:rsidRDefault="00005381" w:rsidP="00827A3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ต่างๆ [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827A3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10707" w:type="dxa"/>
            <w:shd w:val="clear" w:color="auto" w:fill="auto"/>
          </w:tcPr>
          <w:p w:rsidR="00005381" w:rsidRPr="000F39DC" w:rsidRDefault="00005381" w:rsidP="00BE1F15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005381" w:rsidRPr="00BE1F15" w:rsidRDefault="00005381" w:rsidP="00BE1F1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เพื่อให้สามารถด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BE1F1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เนินการเมื่อเกิดภัยพิบัติและเหตุฉุกเฉินได้เป็นอย่างดี ควรวิเคราะห์เหตุที่มีโอกาสเกิดให้ครอบคลุม</w:t>
            </w:r>
          </w:p>
          <w:p w:rsidR="00005381" w:rsidRPr="00E177C2" w:rsidRDefault="00005381" w:rsidP="00BE1F1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มากยิ่งขึ้น นำ</w:t>
            </w:r>
            <w:r w:rsidRPr="00BE1F1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มาวางแนวทางรองรับที่ชัดเจน สื่อสารและมีการซ้อมแผนอย่างเหมาะสม</w:t>
            </w:r>
          </w:p>
        </w:tc>
        <w:tc>
          <w:tcPr>
            <w:tcW w:w="2333" w:type="dxa"/>
          </w:tcPr>
          <w:p w:rsidR="00F9374A" w:rsidRDefault="00F9374A" w:rsidP="00F9374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นพ.ไพฑูรย์ </w:t>
            </w:r>
          </w:p>
          <w:p w:rsidR="00BD2B9A" w:rsidRPr="00BD2B9A" w:rsidRDefault="00F9374A" w:rsidP="00F9374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9374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สิริกัญญา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DHS</w:t>
            </w:r>
          </w:p>
          <w:p w:rsidR="00005381" w:rsidRPr="00BD2B9A" w:rsidRDefault="00BD2B9A" w:rsidP="00F9374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BD2B9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คุณชัยณรงค์</w:t>
            </w:r>
            <w:r w:rsidR="00F9374A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รอง บ.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FFFF99"/>
          </w:tcPr>
          <w:p w:rsidR="00005381" w:rsidRPr="00694CA0" w:rsidRDefault="0000538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251B28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lastRenderedPageBreak/>
              <w:t xml:space="preserve">ตอนที่ </w:t>
            </w:r>
            <w:r w:rsidRPr="00251B28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II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ระบบงานส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251B28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คัญของโรงพยาบาล</w:t>
            </w:r>
          </w:p>
        </w:tc>
        <w:tc>
          <w:tcPr>
            <w:tcW w:w="2333" w:type="dxa"/>
            <w:shd w:val="clear" w:color="auto" w:fill="FFFF99"/>
          </w:tcPr>
          <w:p w:rsidR="00005381" w:rsidRPr="00251B28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251B28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II-1 </w:t>
            </w:r>
            <w:r w:rsidRPr="00251B28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การบริหารความเสี่ยง ความปลอดภัย และคุณภาพ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27D3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F27D31" w:rsidRPr="004574FD" w:rsidRDefault="00F27D31" w:rsidP="0040164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31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ระบบบริหารงานคุณภาพ การประสานงาน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และ</w:t>
            </w:r>
            <w:proofErr w:type="spellStart"/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 การท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งานเป็นทีม [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10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F27D31" w:rsidRDefault="00F27D3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ข้อเสนอแนะ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:rsidR="00F27D31" w:rsidRDefault="00F27D31" w:rsidP="009A44D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1. 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ระบบบริหารงานคุณภาพ เพื่อให้ทีมระดับต่างๆ และหน่วยงาน สามารถพัฒนาคุณภาพได้อย่างต่อเนื่องสอดคล้องกับทิศทางและบริบทของโรงพยาบาล ทีมคุณภาพควรมุ่งเน้นการใช้ประโยชน์จากข้อมูลที่ได้จาก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การประเมินตนเองที่ได้ท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ไว้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มาวิเคราะห์ 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ประเด็นส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คัญในการพัฒนาคุณภาพในแต่ละระดับให้ชัดเจ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นมากขึ้น ร่วมกับการทบทวนผลการด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เนินงานของโรงพยาบาลในมิติต่างๆ 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มาสู่การก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หนดแผนพัฒนาคุ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ณภาพให้มีความชัดเจน พร้อมทั้งก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หนดกรอ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บเวลาและแผนการติดตามสิ่งที่จะด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เนินการตามแผนให้ชัดเจน ซึ่งจะช่วยต่อยอดการพัฒนาคุณภาพให้เข้มแข็งและยั่งยืนมากขึ้น ส่งเสริมให้เกิดคุณภาพ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และความปลอดภัยในการท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งาน และการดูแลผู้ป่วยมากขึ้น</w:t>
            </w:r>
          </w:p>
          <w:p w:rsidR="00F27D31" w:rsidRPr="008661EE" w:rsidRDefault="00F27D31" w:rsidP="008661EE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คุณภาพการดูแลผู้ป่วย : ทีม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ควรรวบรวม สรุปการเรียนรู้ที่ได้จากการทบทวนการตาย การส่งต่อ การตรวจรักษาโดยแ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พทย์เพิ่มพูนทักษะ ระบุประเด็นส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ที่ได้จากการวิเคราะห์ และน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มาปรับปรุงระบบ/กระบวนการเพื่อให้เกิดคุณภาพ และความปลอดภัยในการดูแ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ลผู้ป่วย นอกจากนี้ควรทบทวนการก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หนด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>KPI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ในการติดตามความก้าวหน้าของระบบดูแลกลุ่มโรค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คัญที่แต่ละสาขาวิชามุ่งเน้น ให้ครอบคลุมทั้ง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pre-hospital, in-hospital, post-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hospital care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</w:t>
            </w:r>
          </w:p>
          <w:p w:rsidR="00F27D31" w:rsidRPr="008661EE" w:rsidRDefault="00F27D31" w:rsidP="008661EE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พัฒนาที่ครอบคลุมมิติของการป้องกัน ส่งเสริม รักษาและฟื้นฟู</w:t>
            </w:r>
          </w:p>
          <w:p w:rsidR="00F27D31" w:rsidRPr="008661EE" w:rsidRDefault="00F27D31" w:rsidP="008661EE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3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การทบทวนและการพัฒนาการดูแลผู้ป่วย : ทีม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>PCT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สูตินรีเวชกรรม และทีม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กุมารเวชกรรม ควรใช้ประโยชน์จากข้อมูลเหตุการณ์ไม่พึงประสงค์ ได้แก่</w:t>
            </w:r>
          </w:p>
          <w:p w:rsidR="00F27D31" w:rsidRPr="00A43DAD" w:rsidRDefault="00F27D31" w:rsidP="00A43DA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อัตราการเกิด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BPD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ใน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preterm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ในปี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2562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-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2564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=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41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18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40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56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67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% อัตราการเกิด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ROP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ใน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>preterm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ในปี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2562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-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2564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=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29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41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20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10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% เป็นต้น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661EE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มาทบทวนและร่วมกับพัฒนาระบบการดูแลด้านสูติกรรม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และการดูแลด้านกุมารเวชกรรม เพื่อสร้างความปลอดภัยมากขึ้น</w:t>
            </w:r>
          </w:p>
          <w:p w:rsidR="00F27D31" w:rsidRPr="00A43DAD" w:rsidRDefault="00F27D31" w:rsidP="00A43DA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4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ระบบบริหารความเสี่ยง :</w:t>
            </w:r>
          </w:p>
          <w:p w:rsidR="00F27D31" w:rsidRPr="00A43DAD" w:rsidRDefault="00F27D31" w:rsidP="00A43DA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lastRenderedPageBreak/>
              <w:t>4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แม้ทีมจะเริ่มประเมินประสิทธิภาพของกระบวนการบริหารความเสี่ยง อย่างไรก็ตามควรใช้ประโยชน์จากข้อมูลการประเมินที่ได้มาสู่การวางแผนปรับปรุงระบบบริหารความเสี่ยงให้ชัดเจนมากขึ้น</w:t>
            </w:r>
          </w:p>
          <w:p w:rsidR="00F27D31" w:rsidRPr="00A43DAD" w:rsidRDefault="00F27D31" w:rsidP="00A43DA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4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ทีมบริหารความเสี่ยงควรเร่งส่งเสริมความเข้าใจในกระบวนการบริหารความเสี่ยงให้ 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และหน่วยงานต่างๆ ให้มากขึ้น เพื่อให้แต่ละทีม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สามารถค้นหา วิเคราะห์/จัดล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ดับความส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จัดการ และติดตามความเสี่ยงของตนเองได้อย่างครอบคลุม มีประสิทธิภาพ เชื่อมโยงข้อมูลความเสี่ยงต่างๆ โดยเฉพาะความเสี่ยงทางคลินิกเฉพาะโรคจาก 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หรือหน่วยงานต่างๆ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ให้ทีมบริหารความเสี่ยงได้รับทราบและเห็นภาพรวมความเสี่ยงดังกล่าว และใช้ประโยชน์ในการวางแผนเพื่อควบคุมและจัดการความเสี่ยงร่วมกับ 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และระบบสนับสนุนส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คัญที่เกี่ยวข้องได้อย่างเป็นระบบมากขึ้น เพื่อเพิ่ม</w:t>
            </w:r>
          </w:p>
          <w:p w:rsidR="00F27D31" w:rsidRPr="000E2F23" w:rsidRDefault="00F27D31" w:rsidP="00A43DAD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A43D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ความปลอดภัยแก่ผู้ป่วย และสร้างความไว้วางใจตามวิสัยทัศน์โรงพยาบาล</w:t>
            </w:r>
          </w:p>
        </w:tc>
        <w:tc>
          <w:tcPr>
            <w:tcW w:w="2333" w:type="dxa"/>
            <w:vMerge w:val="restart"/>
          </w:tcPr>
          <w:p w:rsidR="00F27D31" w:rsidRPr="00F27D31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lastRenderedPageBreak/>
              <w:t>นพ.</w:t>
            </w:r>
            <w:r w:rsidRPr="00F27D3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พงศ์สุรีย์</w:t>
            </w:r>
            <w:r w:rsidR="00A908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>RM</w:t>
            </w:r>
          </w:p>
        </w:tc>
      </w:tr>
      <w:tr w:rsidR="00F27D3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F27D31" w:rsidRPr="00694CA0" w:rsidRDefault="00F27D31" w:rsidP="0040164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32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การประเมินตนเองและจัดท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แผนพัฒนาคุณภาพ [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10707" w:type="dxa"/>
            <w:vMerge/>
            <w:shd w:val="clear" w:color="auto" w:fill="auto"/>
          </w:tcPr>
          <w:p w:rsidR="00F27D31" w:rsidRPr="000E2F23" w:rsidRDefault="00F27D3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F27D31" w:rsidRPr="000E2F23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F27D3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F27D31" w:rsidRPr="004574FD" w:rsidRDefault="00F27D31" w:rsidP="0040164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33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การทบทวนการให้บริการและการดูแลผู้ป่วย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[II-1.1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ข(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1)]</w:t>
            </w:r>
          </w:p>
        </w:tc>
        <w:tc>
          <w:tcPr>
            <w:tcW w:w="10707" w:type="dxa"/>
            <w:vMerge/>
            <w:shd w:val="clear" w:color="auto" w:fill="auto"/>
          </w:tcPr>
          <w:p w:rsidR="00F27D31" w:rsidRPr="000E2F23" w:rsidRDefault="00F27D31" w:rsidP="0040164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F27D31" w:rsidRPr="000E2F23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F27D3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F27D31" w:rsidRDefault="00F27D31" w:rsidP="0040164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34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การพัฒนาคุณภาพการดูแลผู้ป่วย [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II-1.1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(2)(3)(4)]</w:t>
            </w:r>
          </w:p>
        </w:tc>
        <w:tc>
          <w:tcPr>
            <w:tcW w:w="10707" w:type="dxa"/>
            <w:vMerge/>
            <w:shd w:val="clear" w:color="auto" w:fill="auto"/>
          </w:tcPr>
          <w:p w:rsidR="00F27D31" w:rsidRPr="000F39DC" w:rsidRDefault="00F27D3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F27D31" w:rsidRPr="000F39DC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F27D3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F27D31" w:rsidRPr="000F39DC" w:rsidRDefault="00F27D31" w:rsidP="0040164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35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ระบบบริหารความเสี่ยงและความปลอดภัย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[II-1.2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1) (5)* (6)]</w:t>
            </w:r>
          </w:p>
        </w:tc>
        <w:tc>
          <w:tcPr>
            <w:tcW w:w="10707" w:type="dxa"/>
            <w:vMerge/>
            <w:shd w:val="clear" w:color="auto" w:fill="auto"/>
          </w:tcPr>
          <w:p w:rsidR="00F27D31" w:rsidRPr="00E177C2" w:rsidRDefault="00F27D3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2333" w:type="dxa"/>
            <w:vMerge/>
          </w:tcPr>
          <w:p w:rsidR="00F27D31" w:rsidRPr="00E177C2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F27D3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F27D31" w:rsidRPr="000F39DC" w:rsidRDefault="00F27D31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36 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กระบวนการบริหารความเสี่ยง [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II-1.2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2)(3)]</w:t>
            </w:r>
          </w:p>
        </w:tc>
        <w:tc>
          <w:tcPr>
            <w:tcW w:w="10707" w:type="dxa"/>
            <w:vMerge/>
            <w:shd w:val="clear" w:color="auto" w:fill="auto"/>
          </w:tcPr>
          <w:p w:rsidR="00F27D31" w:rsidRPr="00E177C2" w:rsidRDefault="00F27D3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2333" w:type="dxa"/>
            <w:vMerge/>
          </w:tcPr>
          <w:p w:rsidR="00F27D31" w:rsidRPr="00E177C2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F27D3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F27D31" w:rsidRPr="000F39DC" w:rsidRDefault="00F27D31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37 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การเรียนรู้จากอุบัติการณ์ 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lastRenderedPageBreak/>
              <w:t>[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II-1.2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ก(</w:t>
            </w:r>
            <w:r w:rsidRPr="0040164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4)] *</w:t>
            </w:r>
          </w:p>
        </w:tc>
        <w:tc>
          <w:tcPr>
            <w:tcW w:w="10707" w:type="dxa"/>
            <w:vMerge/>
            <w:shd w:val="clear" w:color="auto" w:fill="auto"/>
          </w:tcPr>
          <w:p w:rsidR="00F27D31" w:rsidRPr="00E177C2" w:rsidRDefault="00F27D3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2333" w:type="dxa"/>
            <w:vMerge/>
          </w:tcPr>
          <w:p w:rsidR="00F27D31" w:rsidRPr="00E177C2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lastRenderedPageBreak/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8C0BE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II-2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การก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8C0BE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กับดูแลด้านวิชาชีพ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27D3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F27D31" w:rsidRPr="008C0BE2" w:rsidRDefault="00F27D31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38 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ระบบบริหารการพยาบาล [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II-2.1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F27D31" w:rsidRDefault="00F27D3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ข้อเสนอแนะ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:rsidR="00F27D31" w:rsidRPr="008C0BE2" w:rsidRDefault="00F27D3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C0BE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องค์กรแพทย์: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ควรส่งเสริมให้เกิดบริการทางการ แพทย์ที่ได้มาตรฐานโดยใช้หลักฐานเชิงประจักษ์ที่ทันสมัย ร่วม</w:t>
            </w:r>
          </w:p>
          <w:p w:rsidR="00F27D31" w:rsidRPr="008C0BE2" w:rsidRDefault="00F27D3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ปรับปรุ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งแนวทางการดูแลผู้ป่วยกลุ่มโรคส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คัญที่เกี่ยวข้องกับแพทย์หลายสาขา เช่น 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acute abdomen 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ส่งเสริมให้แพทย์</w:t>
            </w:r>
          </w:p>
          <w:p w:rsidR="00F27D31" w:rsidRDefault="00F27D31" w:rsidP="003612A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บันทึกเวชระเบียนให้มีความสมบูรณ์ตามมาตรฐานของ</w:t>
            </w:r>
            <w:proofErr w:type="spellStart"/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แพทย</w:t>
            </w:r>
            <w:proofErr w:type="spellEnd"/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สภา ส่งเสริมกิจกรรมทบทวนการดูแลผู้ป่วยของ</w:t>
            </w:r>
            <w:proofErr w:type="spellStart"/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ทีมสห</w:t>
            </w:r>
            <w:proofErr w:type="spellEnd"/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สาขาวิชาชีพอย่างสม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่ำ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เสมอเพื่อสร้างการเรียนรู้ร่วม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กันระหว่าง</w:t>
            </w:r>
            <w:proofErr w:type="spellStart"/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ทีมสห</w:t>
            </w:r>
            <w:proofErr w:type="spellEnd"/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สาขาวิชาชีพและน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ผลการทบทวนมาออกแบบปรับปรุงระบบการดูแลผู้ป่วยร่วมกัน (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co-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redesign) 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สามารถสร้างความปลอดภัยและพัฒนาศักยภาพของทีมให้สามารถรองรับการดูแลผู้ป่วยเฉพาะสาขาที่มีความซับซ้อนมากขึ้น ทบทวนอุบัติการณ์ความ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เสี่ยงทางคลินิกที่ส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คัญโดยผู้ช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นาญกว่าเพื่อก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กับมาตรฐานวิชาชีพของแพทย์ที่อยู่ระหว่างการฝึกอบรม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Intern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และแพทย์ประจ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C0BE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บ้านเพื่อสร้างความมั่นใจว่าการศึกษาอบรมไม่มีผลกระทบต่อความปลอดภัยของผู้ป่วย</w:t>
            </w:r>
            <w:r w:rsidRPr="003612AC">
              <w:rPr>
                <w:rFonts w:ascii="Browallia New" w:hAnsi="Browallia New" w:cs="Browallia New"/>
                <w:sz w:val="32"/>
                <w:szCs w:val="32"/>
                <w:cs/>
              </w:rPr>
              <w:t>รวมทั้งทบทวนระบบปรึกษาแพทย์เพื่อเป็นหลัก ประกันความปลอดภัยของผู้ป่วยที่มารับการรักษาและสามารถรองรับการดูแลผู้ป่วยที่มีความซับซ้อนมากขึ้น</w:t>
            </w:r>
          </w:p>
          <w:p w:rsidR="00F27D31" w:rsidRPr="00F27D31" w:rsidRDefault="00F27D31" w:rsidP="00F27D31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F27D3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F27D3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F27D31" w:rsidRPr="00F27D31" w:rsidRDefault="00F27D31" w:rsidP="00F27D3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F27D3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ทีมบริหารการพยาบาล ควรเพิ่มเติมการวิเคราะห์ภาระงานและความต้องการพยาบาลและสมรรถนะของพยาบาลเพิ่มมากขึ้นอย่างรอบด้าน เพื่อการวางแผนการเพิ่มอัตรากำลัง แผนในการพัฒนาศักยภาพพยาบาลเพื่อรองรับการเติบโต</w:t>
            </w:r>
          </w:p>
          <w:p w:rsidR="00F27D31" w:rsidRPr="00F27D31" w:rsidRDefault="00F27D31" w:rsidP="00F27D3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F27D3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ของโรงพยาบาลที่มีแพทย์เฉพาะทางเพิ่มมากขึ้น มีผู้ป่วยที่มีความซับซ้อนมากขึ้น มีศูนย์ดูแลผู้ป่วยโรคมะเร็งอย่าง</w:t>
            </w:r>
          </w:p>
          <w:p w:rsidR="00F27D31" w:rsidRPr="000E2F23" w:rsidRDefault="00F27D31" w:rsidP="00F27D3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F27D3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ครบวงจร และการยกระดับของโรงพยาบาลที่ได้รับอนุมัติจากแพทย์สภาให้เปิดศูนย์แพทย์ศาสตร์ศึกษาในปี 2564</w:t>
            </w:r>
          </w:p>
        </w:tc>
        <w:tc>
          <w:tcPr>
            <w:tcW w:w="2333" w:type="dxa"/>
            <w:vMerge w:val="restart"/>
          </w:tcPr>
          <w:p w:rsidR="00F27D31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.จารุพรรณ</w:t>
            </w:r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MSO</w:t>
            </w:r>
          </w:p>
          <w:p w:rsidR="00F27D31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F27D31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F27D31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F27D31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F27D31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F27D31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F27D31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F27D31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F27D31" w:rsidRPr="000F39DC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F27D3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F27D31" w:rsidRPr="00694CA0" w:rsidRDefault="00F27D31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39 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ปฏิบัติการทางการพยาบาล [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II-2.1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10707" w:type="dxa"/>
            <w:vMerge/>
            <w:shd w:val="clear" w:color="auto" w:fill="auto"/>
          </w:tcPr>
          <w:p w:rsidR="00F27D31" w:rsidRPr="000E2F23" w:rsidRDefault="00F27D3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F27D31" w:rsidRPr="000E2F23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F27D31" w:rsidRPr="000E2F23" w:rsidTr="00A908D4">
        <w:trPr>
          <w:trHeight w:val="400"/>
          <w:jc w:val="center"/>
        </w:trPr>
        <w:tc>
          <w:tcPr>
            <w:tcW w:w="2762" w:type="dxa"/>
            <w:vMerge w:val="restart"/>
            <w:shd w:val="clear" w:color="auto" w:fill="E5DFEC" w:themeFill="accent4" w:themeFillTint="33"/>
          </w:tcPr>
          <w:p w:rsidR="00F27D31" w:rsidRPr="008C0BE2" w:rsidRDefault="00F27D31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40 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องค์กรแพทย์ [</w:t>
            </w:r>
            <w:r w:rsidRPr="008C0BE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II-2.2]</w:t>
            </w:r>
          </w:p>
        </w:tc>
        <w:tc>
          <w:tcPr>
            <w:tcW w:w="10707" w:type="dxa"/>
            <w:vMerge/>
            <w:shd w:val="clear" w:color="auto" w:fill="auto"/>
          </w:tcPr>
          <w:p w:rsidR="00F27D31" w:rsidRPr="000E2F23" w:rsidRDefault="00F27D3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F27D31" w:rsidRPr="000E2F23" w:rsidRDefault="00F27D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F27D31" w:rsidRPr="000E2F23" w:rsidTr="00A908D4">
        <w:trPr>
          <w:jc w:val="center"/>
        </w:trPr>
        <w:tc>
          <w:tcPr>
            <w:tcW w:w="2762" w:type="dxa"/>
            <w:vMerge/>
            <w:shd w:val="clear" w:color="auto" w:fill="E5DFEC" w:themeFill="accent4" w:themeFillTint="33"/>
          </w:tcPr>
          <w:p w:rsidR="00F27D31" w:rsidRPr="004574FD" w:rsidRDefault="00F27D31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707" w:type="dxa"/>
            <w:vMerge/>
            <w:shd w:val="clear" w:color="auto" w:fill="auto"/>
          </w:tcPr>
          <w:p w:rsidR="00F27D31" w:rsidRPr="000E2F23" w:rsidRDefault="00F27D3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F27D31" w:rsidRPr="000E2F23" w:rsidRDefault="0056553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พว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="00D72DF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ดร.อรอนงค์</w:t>
            </w:r>
            <w:r w:rsidR="00A908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>NSO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1F74C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II-3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สิ่งแวดล้อมในการดูแลผู้ป่</w:t>
            </w:r>
            <w:r w:rsidRPr="001F74C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วย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5381" w:rsidRPr="000E2F23" w:rsidTr="00A908D4">
        <w:trPr>
          <w:trHeight w:val="2417"/>
          <w:jc w:val="center"/>
        </w:trPr>
        <w:tc>
          <w:tcPr>
            <w:tcW w:w="2762" w:type="dxa"/>
            <w:shd w:val="clear" w:color="auto" w:fill="auto"/>
          </w:tcPr>
          <w:p w:rsidR="00005381" w:rsidRPr="001F74C9" w:rsidRDefault="00005381" w:rsidP="001F74C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F74C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41</w:t>
            </w:r>
            <w:r w:rsidRPr="001F74C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ความปลอดภัยและ</w:t>
            </w:r>
            <w:proofErr w:type="spellStart"/>
            <w:r w:rsidRPr="001F74C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สวัสดิ</w:t>
            </w:r>
            <w:proofErr w:type="spellEnd"/>
            <w:r w:rsidRPr="001F74C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ภาพของโครงสร้างและสิ่งแวดล้อมทางกายภาพ การจัดการกับวัสดุและของเสียอันตราย [</w:t>
            </w:r>
            <w:r w:rsidRPr="001F74C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II-3.1</w:t>
            </w:r>
            <w:r w:rsidRPr="001F74C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</w:t>
            </w:r>
            <w:r w:rsidRPr="001F74C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1F74C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10707" w:type="dxa"/>
            <w:shd w:val="clear" w:color="auto" w:fill="auto"/>
          </w:tcPr>
          <w:p w:rsidR="00005381" w:rsidRDefault="00005381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ข้อเสนอแนะ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:rsidR="00005381" w:rsidRPr="001F74C9" w:rsidRDefault="00005381" w:rsidP="001F74C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F74C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เพื่อให้เกิดการพัฒนาการจัดการสิ่งแวดล้อมในการดูแลผู้ป่วยให้มีความปลอดภัย พร้อมใช้</w:t>
            </w:r>
          </w:p>
          <w:p w:rsidR="00005381" w:rsidRPr="001F74C9" w:rsidRDefault="00005381" w:rsidP="001F74C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F74C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1.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1F74C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</w:t>
            </w:r>
            <w:r w:rsidRPr="001F74C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ENV </w:t>
            </w:r>
            <w:r w:rsidRPr="001F74C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ควรติดตามอุบัติการณ์ความเสี่ยง ความพร้อมใช้ และตัวชี้วัดต่างๆ วิเคราะห์ข้อมูลเพื่อประเมิน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ป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ระสิทธิภาพระบบงานต่างๆ 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หนดประเด็นส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1F74C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คัญเพื่อการวางแผนพัฒนาอย่างเป็นระบบ</w:t>
            </w:r>
          </w:p>
          <w:p w:rsidR="00005381" w:rsidRPr="000E2F23" w:rsidRDefault="00005381" w:rsidP="001F74C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ควรสร้างการเรียนรู้ การก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1F74C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กับติดตามการปฏิบัติและพัฒนาในเรื่องการจัดการวัสดุและสารเคมีอันตราย การ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ตรวจสอบความพร้อมใช้ การบ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1F74C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รุงรักษาของเครื่องมือแพทย์ ระบบอัคคีภัย ระบบสาธารณูปโภค ระบบสนับสนุนฉุกเฉินต่างๆ</w:t>
            </w:r>
          </w:p>
        </w:tc>
        <w:tc>
          <w:tcPr>
            <w:tcW w:w="2333" w:type="dxa"/>
          </w:tcPr>
          <w:p w:rsidR="00005381" w:rsidRPr="00D72DF4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นพ.สมเพ็ง</w:t>
            </w:r>
            <w:r w:rsidR="00A908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>ENV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D72DF4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72DF4" w:rsidRPr="004574FD" w:rsidRDefault="00D72DF4" w:rsidP="008C7B0B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42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การจัดการกับภาวะฉุกเฉิน และความปลอดภัยจากอัคคีภัย [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ง]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D72DF4" w:rsidRPr="000F39DC" w:rsidRDefault="00D72DF4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D72DF4" w:rsidRPr="008C7B0B" w:rsidRDefault="00D72DF4" w:rsidP="008C7B0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8C7B0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ควรวิเคราะห์เหตุภัยพิบัติและเหตุฉุกเฉินต่างๆ ให้ครอบคลุม เพื่อวางแนวทางรองรับและมีการซ้อมแผนเพื่อให้มีความพร้อมเมื่อเกิดเหตุ</w:t>
            </w:r>
          </w:p>
          <w:p w:rsidR="00D72DF4" w:rsidRPr="008C7B0B" w:rsidRDefault="00D72DF4" w:rsidP="008C7B0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8C7B0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ควรติดตามข้อมูลเครื่องมือแพทย์จากโปรแกรมจัดการเครื่องมือแพทย์ ปัญหาความไม่พร้อมใช้ต่างๆ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8C7B0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วิเคราะห์ข้อมูลเพื่อพัฒนาการจัดการเครื่องมือแพทย์ให้มีประสิทธิภาพ</w:t>
            </w:r>
          </w:p>
          <w:p w:rsidR="00D72DF4" w:rsidRPr="000E2F23" w:rsidRDefault="00D72DF4" w:rsidP="008C7B0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3</w:t>
            </w:r>
            <w:r w:rsidRPr="008C7B0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เพื่อให้สามารถพัฒนาการจัดการสิ่งแวดล้อมเพื่อความ</w:t>
            </w:r>
            <w:proofErr w:type="spellStart"/>
            <w:r w:rsidRPr="008C7B0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ผาสุข</w:t>
            </w:r>
            <w:proofErr w:type="spellEnd"/>
            <w:r w:rsidRPr="008C7B0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การสร้างเสริมสุขภาพและการเรียนรู้ ได้เป็นอย่างดี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ควรติดตามประเมินผลสิ่งที่ได้ด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C7B0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เนินการ เพื่อพัฒนาให้บรรลุเป้าหมายที่ต้องการ</w:t>
            </w:r>
          </w:p>
        </w:tc>
        <w:tc>
          <w:tcPr>
            <w:tcW w:w="2333" w:type="dxa"/>
            <w:vMerge w:val="restart"/>
          </w:tcPr>
          <w:p w:rsidR="00D72DF4" w:rsidRPr="00A908D4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นพ.สมเพ็ง</w:t>
            </w:r>
            <w:r w:rsidR="00A908D4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>ENV</w:t>
            </w:r>
          </w:p>
        </w:tc>
      </w:tr>
      <w:tr w:rsidR="00D72DF4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72DF4" w:rsidRDefault="00D72DF4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43 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เครื่องมือและระบบสาธารณูปโภค [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II-3.2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10707" w:type="dxa"/>
            <w:vMerge/>
            <w:shd w:val="clear" w:color="auto" w:fill="auto"/>
          </w:tcPr>
          <w:p w:rsidR="00D72DF4" w:rsidRPr="000F39DC" w:rsidRDefault="00D72DF4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D72DF4" w:rsidRPr="000F39DC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D72DF4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72DF4" w:rsidRPr="000F39DC" w:rsidRDefault="00D72DF4" w:rsidP="008C7B0B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44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สิ่งแวดล้อมเพื่อการสร้างเสริมสุขภาพ [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10707" w:type="dxa"/>
            <w:vMerge/>
            <w:shd w:val="clear" w:color="auto" w:fill="auto"/>
          </w:tcPr>
          <w:p w:rsidR="00D72DF4" w:rsidRPr="00E177C2" w:rsidRDefault="00D72DF4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2333" w:type="dxa"/>
            <w:vMerge/>
          </w:tcPr>
          <w:p w:rsidR="00D72DF4" w:rsidRPr="00E177C2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D72DF4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72DF4" w:rsidRPr="008C7B0B" w:rsidRDefault="00D72DF4" w:rsidP="008C7B0B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45 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การพิทักษ์สิ่งแวดล้อม [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II-3.3</w:t>
            </w:r>
            <w:r w:rsidRPr="008C7B0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10707" w:type="dxa"/>
            <w:vMerge/>
            <w:shd w:val="clear" w:color="auto" w:fill="auto"/>
          </w:tcPr>
          <w:p w:rsidR="00D72DF4" w:rsidRPr="00E177C2" w:rsidRDefault="00D72DF4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2333" w:type="dxa"/>
            <w:vMerge/>
          </w:tcPr>
          <w:p w:rsidR="00D72DF4" w:rsidRPr="00E177C2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5135F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II-4 </w:t>
            </w:r>
            <w:r w:rsidRPr="005135F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การป้องกันและควบคุมการติดเชื้อ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72DF4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D72DF4" w:rsidRPr="005135F2" w:rsidRDefault="00D72DF4" w:rsidP="005135F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135F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46</w:t>
            </w:r>
            <w:r w:rsidRPr="005135F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ระบบการป้องกันและควบคุมการติดเชื้อ</w:t>
            </w:r>
          </w:p>
          <w:p w:rsidR="00D72DF4" w:rsidRPr="004574FD" w:rsidRDefault="00D72DF4" w:rsidP="005135F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5135F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(Infection Prevention &amp; Control-IPC) [II-4.1</w:t>
            </w:r>
            <w:r w:rsidRPr="005135F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D72DF4" w:rsidRDefault="00D72DF4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2F3CF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2F3CF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D72DF4" w:rsidRPr="002F3CF2" w:rsidRDefault="00D72DF4" w:rsidP="002F3CF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เชื่อมโยงข้อมูลการติดเชื้อที่น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ไปสู่การเกิดภาวะ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sepsis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ี่เป็นภาพรวมของทั้งโรงพยาบาล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ข้อมูลมาวิเคราะห์ สังเคราะห์ เพื่อให้เห็นประเด็นโอกาสพัฒนาที่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มีความชัดเจน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ไปสู่การออกแบบในการดูแลผู้ป่วยที่มีภาวะ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sepsis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ซึ่งเป็นปัญหาส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คัญที่มีอัตราเสียชีวิตค่อนข้างสูงของโรงพยาบาลอย่างตรงประเด็น และ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ครอบคลุมตั้งแต่การป้องกันการติดเชื้อส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คัญที่เป็นสาเหตุของ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sepsis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ทั้งในชุมชน และในโรงพยาบาล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การดูแลอย่างเหมาะสมเพื่อป้องกันการเกิดภาวะ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sepsis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กระบวนการดูแลผู้ป่วยเมื่อเกิดภาวะ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>sepsis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เพื่อให้เกิดผลลัพธ์การดูแลผู้ป่วยกลุ่มดังกล่าวที่ดีขึ้นและอัตราเสียชีวิตลดลง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</w:p>
          <w:p w:rsidR="00D72DF4" w:rsidRPr="000E2F23" w:rsidRDefault="00D72DF4" w:rsidP="006A2CA0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ทีม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IC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ควรประสานทีม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CLT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ต่างๆ ในการร่วมจัดท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แผน/แนวทางการป้องกันการติดเชื้อของแต่ละ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CLT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ที่สอดคล้องกับกลุ่มผู้ป่วย หัตถการ เช่น การ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</w:rPr>
              <w:t>pneumonia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การป้องกันการ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ติดเชื้อจากการผ่าตัด เป็นต้น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สื่อ</w:t>
            </w:r>
            <w:r w:rsidRPr="002F3CF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สารให้ปฏิบัติอย่างเข้าใจ พร้อมระบบการติดตามประเมินการปฏิบัติที่เป็นรูปธรรม</w:t>
            </w:r>
          </w:p>
        </w:tc>
        <w:tc>
          <w:tcPr>
            <w:tcW w:w="2333" w:type="dxa"/>
            <w:vMerge w:val="restart"/>
          </w:tcPr>
          <w:p w:rsidR="00D72DF4" w:rsidRPr="00F741AD" w:rsidRDefault="00D72DF4" w:rsidP="00D72DF4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.กร</w:t>
            </w: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ชกร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IC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และ </w:t>
            </w:r>
            <w:r w:rsidRPr="00F741AD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 xml:space="preserve">ประธาน </w:t>
            </w:r>
            <w:r w:rsidRPr="00F741A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PCT</w:t>
            </w:r>
          </w:p>
          <w:p w:rsidR="00D72DF4" w:rsidRDefault="00D72DF4" w:rsidP="00D72DF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.กร</w:t>
            </w: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ชกร</w:t>
            </w:r>
            <w:proofErr w:type="spellEnd"/>
          </w:p>
          <w:p w:rsidR="00D72DF4" w:rsidRDefault="00D72DF4" w:rsidP="00D72DF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นพ.วิริยะ</w:t>
            </w:r>
          </w:p>
          <w:p w:rsidR="00D72DF4" w:rsidRDefault="00D72DF4" w:rsidP="00D72DF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จิตรลดา</w:t>
            </w:r>
          </w:p>
          <w:p w:rsidR="00D72DF4" w:rsidRDefault="00D72DF4" w:rsidP="00D72DF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มัลลิกา</w:t>
            </w:r>
          </w:p>
          <w:p w:rsidR="00D72DF4" w:rsidRDefault="00D72DF4" w:rsidP="00D72DF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พัชริ</w:t>
            </w:r>
            <w:proofErr w:type="spellStart"/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นทร์</w:t>
            </w:r>
            <w:proofErr w:type="spellEnd"/>
          </w:p>
          <w:p w:rsidR="00D72DF4" w:rsidRDefault="00D72DF4" w:rsidP="00D72DF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มรกต</w:t>
            </w:r>
          </w:p>
          <w:p w:rsidR="00D72DF4" w:rsidRDefault="00D72DF4" w:rsidP="00D72DF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นพ.ธนิต</w:t>
            </w:r>
          </w:p>
          <w:p w:rsidR="00D72DF4" w:rsidRPr="00D72DF4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D72DF4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D72DF4" w:rsidRPr="00694CA0" w:rsidRDefault="00D72DF4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5135F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47 </w:t>
            </w:r>
            <w:r w:rsidRPr="005135F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การเฝ้าระวังและควบคุมการติดเชื้อ [</w:t>
            </w:r>
            <w:r w:rsidRPr="005135F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II-4.1</w:t>
            </w:r>
            <w:r w:rsidRPr="005135F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10707" w:type="dxa"/>
            <w:vMerge/>
            <w:shd w:val="clear" w:color="auto" w:fill="auto"/>
          </w:tcPr>
          <w:p w:rsidR="00D72DF4" w:rsidRPr="000E2F23" w:rsidRDefault="00D72DF4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D72DF4" w:rsidRPr="000E2F23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D72DF4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72DF4" w:rsidRPr="00694CA0" w:rsidRDefault="00D72DF4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2F3CF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48 </w:t>
            </w:r>
            <w:r w:rsidRPr="002F3CF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การป้องกันการติดเชื้อทั่วไป [</w:t>
            </w:r>
            <w:r w:rsidRPr="002F3CF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II-4.2</w:t>
            </w:r>
            <w:r w:rsidRPr="002F3CF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10707" w:type="dxa"/>
            <w:vMerge/>
            <w:shd w:val="clear" w:color="auto" w:fill="auto"/>
          </w:tcPr>
          <w:p w:rsidR="00D72DF4" w:rsidRPr="000E2F23" w:rsidRDefault="00D72DF4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D72DF4" w:rsidRPr="000E2F23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D72DF4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72DF4" w:rsidRPr="00694CA0" w:rsidRDefault="00D72DF4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2F3CF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49 </w:t>
            </w:r>
            <w:r w:rsidRPr="002F3CF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การป้องกันการติดเชื้อในกลุ่มเฉพาะ [</w:t>
            </w:r>
            <w:r w:rsidRPr="002F3CF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II-4.2</w:t>
            </w:r>
            <w:r w:rsidRPr="002F3CF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 *</w:t>
            </w:r>
          </w:p>
        </w:tc>
        <w:tc>
          <w:tcPr>
            <w:tcW w:w="10707" w:type="dxa"/>
            <w:vMerge/>
            <w:shd w:val="clear" w:color="auto" w:fill="auto"/>
          </w:tcPr>
          <w:p w:rsidR="00D72DF4" w:rsidRPr="000E2F23" w:rsidRDefault="00D72DF4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D72DF4" w:rsidRPr="000E2F23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3427B4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II-5 </w:t>
            </w:r>
            <w:r w:rsidRPr="003427B4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ระบบเวชระเบียน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72DF4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72DF4" w:rsidRPr="004574FD" w:rsidRDefault="00D72DF4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3427B4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50 </w:t>
            </w:r>
            <w:r w:rsidRPr="003427B4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ระบบบริหารเวชระเบียน [</w:t>
            </w:r>
            <w:r w:rsidRPr="003427B4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II-5.1 </w:t>
            </w:r>
            <w:r w:rsidRPr="003427B4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ก/ข]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D72DF4" w:rsidRDefault="00D72DF4" w:rsidP="003427B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3427B4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3427B4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D72DF4" w:rsidRPr="003427B4" w:rsidRDefault="00D72DF4" w:rsidP="003427B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เพื่อให้ระบบเวชระเบียนมีความถูกต้อง ปลอดภัย พร้อมใช้</w:t>
            </w:r>
          </w:p>
          <w:p w:rsidR="00D72DF4" w:rsidRPr="003427B4" w:rsidRDefault="00D72DF4" w:rsidP="003427B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ควรพัฒนาการบันทึกรหัสโรค รหัสหัตถการ ให้มีความ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ถูกต้อง แม่นย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จากการวินิจฉัยและการบันทึกที่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ชัดเจน ครบถ้วน ครอบคลุม เมื่อน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ข้อมูลไปประมวล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จัดท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ข้อมูลสารสนเทศต่างๆ จะได้ข้อมูลที่สามารถ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ไปใช้ได้เป็นอย่างดี</w:t>
            </w:r>
          </w:p>
          <w:p w:rsidR="00D72DF4" w:rsidRPr="003427B4" w:rsidRDefault="00D72DF4" w:rsidP="003427B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ควรติดตามการปฏิบัติเพื่อรักษาความลับข้อมูลผู้ป่วยกลุ่ม 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OSCC 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เพื่อพัฒนาให้เป็นไปตามเป้าหมายที่ต้องการ</w:t>
            </w:r>
          </w:p>
          <w:p w:rsidR="00D72DF4" w:rsidRPr="000E2F23" w:rsidRDefault="00D72DF4" w:rsidP="003427B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3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ควรพัฒนาให้สามารถเข้าถึงข้อมูลผู้ป่วยเพื่อการรักษาต่อเนื่องได้ เมื่อเกิดเหตุฉุกเฉินระบบคอมพิวเตอร์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เครือข่ายไม่ท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427B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งาน</w:t>
            </w:r>
          </w:p>
        </w:tc>
        <w:tc>
          <w:tcPr>
            <w:tcW w:w="2333" w:type="dxa"/>
            <w:vMerge w:val="restart"/>
          </w:tcPr>
          <w:p w:rsidR="00D72DF4" w:rsidRPr="00D72DF4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นพ.สมเพ็ง</w:t>
            </w:r>
            <w:r w:rsidR="00A908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เวชฯ</w:t>
            </w:r>
          </w:p>
        </w:tc>
      </w:tr>
      <w:tr w:rsidR="00D72DF4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72DF4" w:rsidRPr="00694CA0" w:rsidRDefault="00D72DF4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427B4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51 </w:t>
            </w:r>
            <w:r w:rsidRPr="003427B4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เวชระเบียนผู้ป่วย [</w:t>
            </w:r>
            <w:r w:rsidRPr="003427B4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II-5.2]</w:t>
            </w:r>
          </w:p>
        </w:tc>
        <w:tc>
          <w:tcPr>
            <w:tcW w:w="10707" w:type="dxa"/>
            <w:vMerge/>
            <w:shd w:val="clear" w:color="auto" w:fill="auto"/>
          </w:tcPr>
          <w:p w:rsidR="00D72DF4" w:rsidRPr="000E2F23" w:rsidRDefault="00D72DF4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D72DF4" w:rsidRPr="000E2F23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A902DA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II-6 </w:t>
            </w:r>
            <w:r w:rsidRPr="00A902DA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ระบบการจัดการด้านยา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72DF4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D72DF4" w:rsidRPr="004574FD" w:rsidRDefault="00D72DF4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52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การก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A902D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กับดูแลการจัดการด้านยา [</w:t>
            </w:r>
            <w:r w:rsidRPr="00A902D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A902D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A902D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ก] *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D72DF4" w:rsidRDefault="00D72DF4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ข้อเสนอแนะ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:rsidR="00D72DF4" w:rsidRPr="00A902DA" w:rsidRDefault="00D72DF4" w:rsidP="00A902D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เพื่อให้เกิดการใช้ยาที่มีความถูกต้อง เหมาะสม และปลอดภัย</w:t>
            </w:r>
          </w:p>
          <w:p w:rsidR="00D72DF4" w:rsidRPr="00A902DA" w:rsidRDefault="00D72DF4" w:rsidP="00A902D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ทีมน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ระบบยาควรติดตามการปฏิบัติตามนโยบายและแนวทางต่างๆ ของระบบยา ติดตามข้อมูลต่างๆ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รวมทั้งตัวชี้วัดต่างๆ ของระบบยาโดยมีการประชุม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อย่างต่อเนื่องสม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่ำ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เสมอ วิเคราะห์ข้อมูลเพื่อก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ประเด็นส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มาใช้ในการวางแผนพัฒนาอย่างเป็นระบบ</w:t>
            </w:r>
          </w:p>
          <w:p w:rsidR="00D72DF4" w:rsidRPr="00A902DA" w:rsidRDefault="00D72DF4" w:rsidP="00A902D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ควรสื่อสาร สร้างความเข้าใจ และส่งเสริมให้เกิดการรายงานข้อมูล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medication error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อย่างต่อเนื่อง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ข้อมูลมาวิเคราะห์ เพื่อวางแนวทางป้องกันที่ชัดเจน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รัดกุมส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หรับเหตุที่มีผลกระทบรุนแรง และเหตุที่เป็น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potential error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ที่จะมีผลกระทบรุนแรงเมื่อหลุดไปถึงผู้ป่วย เช่น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prescribing error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เป็นต้น รวมทั้งติดตามข้อมูล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ADR/ADE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ที่เกิด และส่งเสริมการเฝ้าระวัง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>ADR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type A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ข้อมูลที่ได้มาใช้วางแนวทางให้มีความปลอดภัยเพิ่มมากขึ้น เช่น การดักจับอาการที่รวดเร็ว</w:t>
            </w:r>
          </w:p>
          <w:p w:rsidR="00D72DF4" w:rsidRPr="000E2F23" w:rsidRDefault="00D72DF4" w:rsidP="00A902D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การเฝ้าระวังเมื่อมีการใช้ยา การวางแนวทางการป้องกันการแพ้ยาข้ามกลุ่ม การป้องกัน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>preventable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ADR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เป็นต้น พัฒนา การใช้ยา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high alert drug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ให้ไม่เกิดการบริหารยาผิดพลาด และลดการเกิด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>ADE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รุนแรง โดยมีการติดตามสั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ญญาณเตือนที่ส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คัญดักจับปัญหาได้อย่างรวดเร็ว มีการบริหารยาอย่างเหมาะสมไม่เกิด </w:t>
            </w:r>
            <w:r w:rsidRPr="00A902DA">
              <w:rPr>
                <w:rFonts w:ascii="Browallia New" w:hAnsi="Browallia New" w:cs="Browallia New"/>
                <w:color w:val="auto"/>
                <w:sz w:val="32"/>
                <w:szCs w:val="32"/>
              </w:rPr>
              <w:t>phlebitis</w:t>
            </w:r>
          </w:p>
        </w:tc>
        <w:tc>
          <w:tcPr>
            <w:tcW w:w="2333" w:type="dxa"/>
            <w:vMerge w:val="restart"/>
          </w:tcPr>
          <w:p w:rsidR="00D72DF4" w:rsidRPr="00D72DF4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D72DF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นพ.อัครพงศ์</w:t>
            </w:r>
            <w:r w:rsidR="00A908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>MMS</w:t>
            </w:r>
          </w:p>
        </w:tc>
      </w:tr>
      <w:tr w:rsidR="00D72DF4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D72DF4" w:rsidRPr="00694CA0" w:rsidRDefault="00D72DF4" w:rsidP="008B2BAA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53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สิ่งแวดล้อมสนับสนุน การจัดหาและเก็บรักษายา [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II-6.1 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ค]</w:t>
            </w:r>
          </w:p>
        </w:tc>
        <w:tc>
          <w:tcPr>
            <w:tcW w:w="10707" w:type="dxa"/>
            <w:vMerge/>
            <w:shd w:val="clear" w:color="auto" w:fill="auto"/>
          </w:tcPr>
          <w:p w:rsidR="00D72DF4" w:rsidRPr="000E2F23" w:rsidRDefault="00D72DF4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D72DF4" w:rsidRPr="000E2F23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D72DF4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D72DF4" w:rsidRPr="004574FD" w:rsidRDefault="00D72DF4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 xml:space="preserve">54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การสั่งใช้ยาและถ่ายทอดค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สั่ง [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II-6.2 </w:t>
            </w:r>
            <w:r w:rsidRPr="008B2BAA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D72DF4" w:rsidRPr="000F39DC" w:rsidRDefault="00D72DF4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D72DF4" w:rsidRPr="008B2BAA" w:rsidRDefault="00D72DF4" w:rsidP="008B2BA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ควรพัฒนาระบบ </w:t>
            </w:r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medication reconciliation </w:t>
            </w:r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ผู้ป่วยในให้มีการ </w:t>
            </w:r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verified clarified </w:t>
            </w:r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ยาเดิมที่ครอบคลุม โดยเภสัชกร </w:t>
            </w:r>
            <w:proofErr w:type="spellStart"/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ทีมสห</w:t>
            </w:r>
            <w:proofErr w:type="spellEnd"/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สาขาวิชาชีพ มีการสื่อสารที่ดี เพื่อให้ผู้ป่วยได้ร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ับยาที่ถูกต้อง ต่อเนื่อง ไม่ซ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้ำ</w:t>
            </w:r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ซ้อน ไม่เกิด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</w:rPr>
              <w:t>drug interaction</w:t>
            </w:r>
          </w:p>
          <w:p w:rsidR="00D72DF4" w:rsidRDefault="00D72DF4" w:rsidP="008B2BAA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8B2BAA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ควรส่งเสริมให้เภสัชกรเข้าถึงข้อมูลผู้ป่วยในโปรแกรมเพื่อการคัดกรองการสั่งใช้ยาได้อย่างครอบคลุม</w:t>
            </w:r>
          </w:p>
          <w:p w:rsidR="00D72DF4" w:rsidRPr="00E918A8" w:rsidRDefault="00D72DF4" w:rsidP="00E918A8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3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ควรพัฒนาการติดตามประสิทธิผลและความปลอดภัย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หลังมีการบริหารยาที่ส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คัญต่างๆ ให้กับผู้ป่วย เพื่อการปรับเปลี่ยนการรักษาได้อย่างเหมาะสม ควรติดตามและพัฒนาการปฏิบัติตามแนวทางการบริหาร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ยาตามค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สั่งแพทย์ต่างๆ ให้เป็นไปตามเป้าหมายที่ต้องการเช่น 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stat dose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สั่งแพทย์ใหม่ การบริหารยาตามรอบ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4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6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8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12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24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ชั่วโมง การเตรียมยา การบดผสมยา การบริหารยาที่มี 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Incompatibility 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การบันทึกบริหารแบบ 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</w:rPr>
              <w:t>real time</w:t>
            </w:r>
          </w:p>
          <w:p w:rsidR="00D72DF4" w:rsidRPr="000E2F23" w:rsidRDefault="00D72DF4" w:rsidP="00E918A8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4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ควรติดตามการใช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้ยาต้านจุลชีพ กลุ่มที่มีปัญหาท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ให้เกิดเชื้อดื้อยาในโรงพยาบาล จากข้อมูล </w:t>
            </w:r>
            <w:proofErr w:type="spellStart"/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</w:rPr>
              <w:t>antibiogram</w:t>
            </w:r>
            <w:proofErr w:type="spellEnd"/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E918A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เพื่อให้เกิดการใช้ยาอย่างเหมาะสม ส่งผลให้สามารถลดการเกิดเชื้อดื้อยาในโรงพยาบาลได้อย่างชัดเจน</w:t>
            </w:r>
          </w:p>
        </w:tc>
        <w:tc>
          <w:tcPr>
            <w:tcW w:w="2333" w:type="dxa"/>
            <w:vMerge w:val="restart"/>
          </w:tcPr>
          <w:p w:rsidR="00D72DF4" w:rsidRPr="00D72DF4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D72DF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นพ.อัครพงศ์</w:t>
            </w:r>
            <w:r w:rsidR="00A908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>MMS</w:t>
            </w:r>
          </w:p>
        </w:tc>
      </w:tr>
      <w:tr w:rsidR="00D72DF4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D72DF4" w:rsidRPr="00E918A8" w:rsidRDefault="00D72DF4" w:rsidP="00E918A8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E918A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55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การทบทวนค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E918A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สั่ง เตรียม เขียนฉลาก จัดจ่าย</w:t>
            </w:r>
          </w:p>
          <w:p w:rsidR="00D72DF4" w:rsidRDefault="00D72DF4" w:rsidP="00E918A8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E918A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และส่งมอบยา [</w:t>
            </w:r>
            <w:r w:rsidRPr="00E918A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II-6.2 </w:t>
            </w:r>
            <w:r w:rsidRPr="00E918A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10707" w:type="dxa"/>
            <w:vMerge/>
            <w:shd w:val="clear" w:color="auto" w:fill="auto"/>
          </w:tcPr>
          <w:p w:rsidR="00D72DF4" w:rsidRPr="000F39DC" w:rsidRDefault="00D72DF4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D72DF4" w:rsidRPr="000F39DC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D72DF4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72DF4" w:rsidRPr="000F39DC" w:rsidRDefault="00D72DF4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56</w:t>
            </w:r>
            <w:r w:rsidRPr="007029F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การบริหารยาและติดตามผล [</w:t>
            </w:r>
            <w:r w:rsidRPr="007029F7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7029F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7029F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ค]</w:t>
            </w:r>
          </w:p>
        </w:tc>
        <w:tc>
          <w:tcPr>
            <w:tcW w:w="10707" w:type="dxa"/>
            <w:vMerge/>
            <w:shd w:val="clear" w:color="auto" w:fill="auto"/>
          </w:tcPr>
          <w:p w:rsidR="00D72DF4" w:rsidRPr="00E177C2" w:rsidRDefault="00D72DF4" w:rsidP="008C0BE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2333" w:type="dxa"/>
            <w:vMerge/>
          </w:tcPr>
          <w:p w:rsidR="00D72DF4" w:rsidRPr="00E177C2" w:rsidRDefault="00D72DF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II-8 </w:t>
            </w: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การเฝ้าระวังโรคและภัยสุขภาพ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5381" w:rsidRPr="000E2F23" w:rsidTr="00A908D4">
        <w:trPr>
          <w:trHeight w:val="1217"/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462126" w:rsidRDefault="00005381" w:rsidP="008C0BE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61</w:t>
            </w:r>
            <w:r w:rsidRPr="0046212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การเฝ้าระวังโรคและภัยสุขภาพ [</w:t>
            </w:r>
            <w:r w:rsidRPr="00462126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</w:t>
            </w:r>
            <w:r w:rsidRPr="0046212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10707" w:type="dxa"/>
            <w:shd w:val="clear" w:color="auto" w:fill="auto"/>
          </w:tcPr>
          <w:p w:rsidR="00005381" w:rsidRDefault="00005381" w:rsidP="008C0BE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005381" w:rsidRPr="00462126" w:rsidRDefault="00005381" w:rsidP="0046212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ข้อมูลที่น่าสนใจที่มีอยู่เกี่ยวกับโรคและภัยสุขภาพ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สอดคล้องกับบริบทของพื้นที่มาใช้ประโยชน์มากขึ้น เช่น 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</w:rPr>
              <w:t>TB,</w:t>
            </w:r>
          </w:p>
          <w:p w:rsidR="00005381" w:rsidRPr="000E2F23" w:rsidRDefault="00005381" w:rsidP="0046212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road traffic injury, pneumonia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เป็นต้น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มาสู่การทบทวนนโยบายให้มีการเฝ้าระวังที่มีประสิทธิภาพมากขึ้น</w:t>
            </w:r>
          </w:p>
        </w:tc>
        <w:tc>
          <w:tcPr>
            <w:tcW w:w="2333" w:type="dxa"/>
          </w:tcPr>
          <w:p w:rsidR="00481FD5" w:rsidRDefault="00D72DF4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D72DF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นพ.ไพฑูรย์ </w:t>
            </w:r>
          </w:p>
          <w:p w:rsidR="00005381" w:rsidRPr="00D72DF4" w:rsidRDefault="00D72DF4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D72DF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D72DF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D72DF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สิริกัญญา</w:t>
            </w:r>
            <w:r w:rsidR="00A908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>DHS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II-9 </w:t>
            </w: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การท างานกับชุมชน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5381" w:rsidRPr="000E2F23" w:rsidTr="00A908D4">
        <w:trPr>
          <w:trHeight w:val="1217"/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005381" w:rsidRPr="00462126" w:rsidRDefault="00005381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62</w:t>
            </w:r>
            <w:r w:rsidRPr="0046212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การท างานกับชุมชน [</w:t>
            </w:r>
            <w:r w:rsidRPr="00462126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</w:t>
            </w:r>
            <w:r w:rsidRPr="00462126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10707" w:type="dxa"/>
            <w:shd w:val="clear" w:color="auto" w:fill="auto"/>
          </w:tcPr>
          <w:p w:rsidR="00005381" w:rsidRDefault="00005381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005381" w:rsidRPr="00462126" w:rsidRDefault="00005381" w:rsidP="0046212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จากข้อมูลสุขภาพพบผู้ป่วย 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stroke, sepsis, STEMI 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เพิ่มขึ้น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และมีประ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เ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ด็นของการเข้าถึงบริการที่ล่าช้า ควรวิเคราะห์ข้อ</w:t>
            </w:r>
          </w:p>
          <w:p w:rsidR="00005381" w:rsidRPr="000E2F23" w:rsidRDefault="00005381" w:rsidP="0046212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มูลดังกล่าว 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มาทบทวนกระบวนการที่เกี่ยวข้องกับ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pre-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hospital </w:t>
            </w:r>
            <w:r w:rsidRPr="00462126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มีการคืนข้อมูลชุมชน เพื่อร่วมกันออกแบบระบบการจัดการที่ตอบปัญหาได้ตรงประเด็นมากขึ้น</w:t>
            </w:r>
          </w:p>
        </w:tc>
        <w:tc>
          <w:tcPr>
            <w:tcW w:w="2333" w:type="dxa"/>
          </w:tcPr>
          <w:p w:rsidR="00481FD5" w:rsidRDefault="00D72DF4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D72DF4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นพ.ไพฑูรย์ </w:t>
            </w:r>
          </w:p>
          <w:p w:rsidR="00005381" w:rsidRPr="00D72DF4" w:rsidRDefault="00D72DF4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D72DF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</w:t>
            </w:r>
            <w:proofErr w:type="spellStart"/>
            <w:r w:rsidRPr="00D72DF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สุธีร์</w:t>
            </w:r>
            <w:proofErr w:type="spellEnd"/>
            <w:r w:rsidR="00A908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>COM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FFFF99"/>
          </w:tcPr>
          <w:p w:rsidR="00005381" w:rsidRPr="00694CA0" w:rsidRDefault="00005381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lastRenderedPageBreak/>
              <w:t xml:space="preserve">ตอนที่ </w:t>
            </w: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III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กระบวนการดูแลผู้ป่</w:t>
            </w: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วย</w:t>
            </w:r>
          </w:p>
        </w:tc>
        <w:tc>
          <w:tcPr>
            <w:tcW w:w="2333" w:type="dxa"/>
            <w:shd w:val="clear" w:color="auto" w:fill="FFFF99"/>
          </w:tcPr>
          <w:p w:rsidR="00005381" w:rsidRPr="0038662B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III- 2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การประเมินผู้ป่</w:t>
            </w: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วย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0536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C05361" w:rsidRPr="0038662B" w:rsidRDefault="00C05361" w:rsidP="0038662B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65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การประเมินผู้ป่วย และการส่งตรวจเพื่อการ</w:t>
            </w:r>
          </w:p>
          <w:p w:rsidR="00C05361" w:rsidRPr="004574FD" w:rsidRDefault="00C05361" w:rsidP="0038662B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วินิจฉัยโรค [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C05361" w:rsidRPr="000E2F23" w:rsidRDefault="00C05361" w:rsidP="00462126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ข้อเสนอแนะ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:rsidR="00C05361" w:rsidRPr="000E2F23" w:rsidRDefault="00C05361" w:rsidP="0038662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ควรส่งเสริมให้ทีมน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ทางคลินิก องค์กรแพทย์ องค์กรพยาบาล และ</w:t>
            </w:r>
            <w:proofErr w:type="spellStart"/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ทีมสห</w:t>
            </w:r>
            <w:proofErr w:type="spellEnd"/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สาขาวิชาชีพร่วมกันประเมินผู้ป่วยให้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ครอบคลุมองค์รวม 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หนดเกณฑ์ที่ชัดเจนในการประเมิน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ประเมินซ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้ำ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ในผู้ป่วยกลุ่มต่างๆ ให้สอดคล้องกับความรุนแรง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ภ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าวะแทรกซ้อนของโรคความเสี่ยงที่อาจเกิดขึ้น ควรทบทวนการใช้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CPG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ที่ทันสมัยเพื่อให้ได้การวินิจฉัยที่ถูกต้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อง ควรมีระบบการทบทวนเหตุการณ์ส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คัญอย่างต่อเนื่องร่วมกับเครือข่าย เช่น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missed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หรือ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>delay diagnosis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ในกลุ่มผู้ป่วยส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fast track trauma, STEMI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ไปปรับปรุงการดูแลผู้ป่วย และสร้างการเรียนรู้อย่าง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เ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ป็นระบบแก่ทั้งทีมโดยเฉพาะแพทย์เพิ่มพูนทักษะ</w:t>
            </w:r>
          </w:p>
        </w:tc>
        <w:tc>
          <w:tcPr>
            <w:tcW w:w="2333" w:type="dxa"/>
            <w:vMerge w:val="restart"/>
          </w:tcPr>
          <w:p w:rsidR="00C05361" w:rsidRPr="00C05361" w:rsidRDefault="00C05361" w:rsidP="00C0536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C05361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C05361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.จารุพรรณ</w:t>
            </w:r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MSO</w:t>
            </w:r>
          </w:p>
          <w:p w:rsidR="00C05361" w:rsidRPr="00C05361" w:rsidRDefault="00565531" w:rsidP="00C0536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56553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พว</w:t>
            </w:r>
            <w:proofErr w:type="spellEnd"/>
            <w:r w:rsidRPr="0056553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.ดร.อรอนงค์ </w:t>
            </w:r>
            <w:r w:rsidRPr="00565531">
              <w:rPr>
                <w:rFonts w:ascii="Browallia New" w:hAnsi="Browallia New" w:cs="Browallia New"/>
                <w:color w:val="auto"/>
                <w:sz w:val="32"/>
                <w:szCs w:val="32"/>
              </w:rPr>
              <w:t>NSO</w:t>
            </w:r>
          </w:p>
          <w:p w:rsidR="00C05361" w:rsidRPr="00C05361" w:rsidRDefault="00C05361" w:rsidP="00C0536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C0536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ประธาน </w:t>
            </w:r>
            <w:r w:rsidRPr="00C0536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PCT</w:t>
            </w:r>
          </w:p>
          <w:p w:rsidR="00C05361" w:rsidRPr="00C05361" w:rsidRDefault="00C05361" w:rsidP="00C0536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C0536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C0536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.กร</w:t>
            </w:r>
            <w:proofErr w:type="spellStart"/>
            <w:r w:rsidRPr="00C0536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ชกร</w:t>
            </w:r>
            <w:proofErr w:type="spellEnd"/>
          </w:p>
          <w:p w:rsidR="00C05361" w:rsidRPr="00C05361" w:rsidRDefault="00C05361" w:rsidP="00C0536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C0536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นพ.วิริยะ</w:t>
            </w:r>
          </w:p>
          <w:p w:rsidR="00C05361" w:rsidRPr="00C05361" w:rsidRDefault="00C05361" w:rsidP="00C0536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C0536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C0536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.จิตรลดา</w:t>
            </w:r>
          </w:p>
          <w:p w:rsidR="00C05361" w:rsidRPr="00C05361" w:rsidRDefault="00C05361" w:rsidP="00C0536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C0536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C0536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.มัลลิกา</w:t>
            </w:r>
          </w:p>
          <w:p w:rsidR="00C05361" w:rsidRPr="00C05361" w:rsidRDefault="00C05361" w:rsidP="00C0536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C0536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C0536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.พัชริ</w:t>
            </w:r>
            <w:proofErr w:type="spellStart"/>
            <w:r w:rsidRPr="00C0536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นทร์</w:t>
            </w:r>
            <w:proofErr w:type="spellEnd"/>
          </w:p>
          <w:p w:rsidR="00C05361" w:rsidRPr="00C05361" w:rsidRDefault="00C05361" w:rsidP="00C0536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C0536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C0536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.มรกต</w:t>
            </w:r>
          </w:p>
          <w:p w:rsidR="00C05361" w:rsidRPr="00C05361" w:rsidRDefault="00C05361" w:rsidP="00C0536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C0536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นพ.ธนิต</w:t>
            </w:r>
          </w:p>
        </w:tc>
      </w:tr>
      <w:tr w:rsidR="00C05361" w:rsidRPr="000E2F23" w:rsidTr="00A908D4">
        <w:trPr>
          <w:trHeight w:val="1629"/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C05361" w:rsidRPr="00694CA0" w:rsidRDefault="00C05361" w:rsidP="0038662B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66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การวินิจฉัยโรค [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ค] *</w:t>
            </w:r>
          </w:p>
        </w:tc>
        <w:tc>
          <w:tcPr>
            <w:tcW w:w="10707" w:type="dxa"/>
            <w:vMerge/>
            <w:shd w:val="clear" w:color="auto" w:fill="auto"/>
          </w:tcPr>
          <w:p w:rsidR="00C05361" w:rsidRPr="000E2F23" w:rsidRDefault="00C05361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C05361" w:rsidRPr="000E2F23" w:rsidRDefault="00C0536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III-3 </w:t>
            </w: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การวางแผน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0536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C05361" w:rsidRPr="0038662B" w:rsidRDefault="00C05361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67 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การวางแผนการดูแลผู้ป่วย [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III-3.1]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C05361" w:rsidRDefault="00C05361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C05361" w:rsidRPr="000E2F23" w:rsidRDefault="00C05361" w:rsidP="0038662B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เพื่อให้เกิดผลลัพธ์การดูแลรักษาที่ดีมากขึ้น ทีมดูแลผู้ป่วยค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วรส่งเสริมให้เกิดการทบทวนความส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เร็จตามแผนการดูแลแต่ละระยะโดย</w:t>
            </w:r>
            <w:proofErr w:type="spellStart"/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ทีมสห</w:t>
            </w:r>
            <w:proofErr w:type="spellEnd"/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สาขาวิชาชีพอย่างเหมาะสม และร่วมกันปรับแผนการดูแลให้ทันต่อการเปลี่ยนแปลงอาการทางคลินิกของผู้ป่วย และส่งเสริมการทบทวนและใช้ความรู้ทางคลินิกที่ทันสมัยมาสู่การปรับปรุงแนวทางการดูแล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ผู้ป่วยที่ได้ท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ไว้อย่างสม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่ำ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เสมอ เพื่อให้มั่นใจว่าผู้ป่วยจะได้รับการดูแลอย่างเหมาะสม</w:t>
            </w:r>
          </w:p>
        </w:tc>
        <w:tc>
          <w:tcPr>
            <w:tcW w:w="2333" w:type="dxa"/>
            <w:vMerge w:val="restart"/>
          </w:tcPr>
          <w:p w:rsidR="00C05361" w:rsidRPr="00C05361" w:rsidRDefault="00565531" w:rsidP="00C0536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56553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พว</w:t>
            </w:r>
            <w:proofErr w:type="spellEnd"/>
            <w:r w:rsidRPr="0056553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.ดร.อรอนงค์ </w:t>
            </w:r>
            <w:r w:rsidRPr="00565531">
              <w:rPr>
                <w:rFonts w:ascii="Browallia New" w:hAnsi="Browallia New" w:cs="Browallia New"/>
                <w:color w:val="auto"/>
                <w:sz w:val="32"/>
                <w:szCs w:val="32"/>
              </w:rPr>
              <w:t>NSO</w:t>
            </w:r>
          </w:p>
          <w:p w:rsidR="00C05361" w:rsidRPr="00F741AD" w:rsidRDefault="00C05361" w:rsidP="00C0536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F741AD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 xml:space="preserve">ประธาน </w:t>
            </w:r>
            <w:r w:rsidRPr="00F741A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PCT</w:t>
            </w:r>
          </w:p>
          <w:p w:rsidR="00C05361" w:rsidRDefault="00C05361" w:rsidP="00C0536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.กร</w:t>
            </w: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ชกร</w:t>
            </w:r>
            <w:proofErr w:type="spellEnd"/>
          </w:p>
          <w:p w:rsidR="00C05361" w:rsidRDefault="00C05361" w:rsidP="00C0536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นพ.วิริยะ</w:t>
            </w:r>
          </w:p>
          <w:p w:rsidR="00C05361" w:rsidRDefault="00C05361" w:rsidP="00C0536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จิตรลดา</w:t>
            </w:r>
          </w:p>
          <w:p w:rsidR="00C05361" w:rsidRDefault="00C05361" w:rsidP="00C0536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มัลลิกา</w:t>
            </w:r>
          </w:p>
          <w:p w:rsidR="00C05361" w:rsidRDefault="00C05361" w:rsidP="00C0536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พัชริ</w:t>
            </w:r>
            <w:proofErr w:type="spellStart"/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นทร์</w:t>
            </w:r>
            <w:proofErr w:type="spellEnd"/>
          </w:p>
          <w:p w:rsidR="00C05361" w:rsidRDefault="00C05361" w:rsidP="00C0536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มรกต</w:t>
            </w:r>
          </w:p>
          <w:p w:rsidR="00C05361" w:rsidRPr="0038662B" w:rsidRDefault="00C05361" w:rsidP="00C05361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นพ.ธนิต</w:t>
            </w:r>
          </w:p>
        </w:tc>
      </w:tr>
      <w:tr w:rsidR="00C05361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C05361" w:rsidRPr="00694CA0" w:rsidRDefault="00C05361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68 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การวางแผนจ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หน่าย [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III-3.2]</w:t>
            </w:r>
          </w:p>
        </w:tc>
        <w:tc>
          <w:tcPr>
            <w:tcW w:w="10707" w:type="dxa"/>
            <w:vMerge/>
            <w:shd w:val="clear" w:color="auto" w:fill="auto"/>
          </w:tcPr>
          <w:p w:rsidR="00C05361" w:rsidRPr="000E2F23" w:rsidRDefault="00C05361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C05361" w:rsidRPr="000E2F23" w:rsidRDefault="00C05361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III-4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การดูแลผู้ป่</w:t>
            </w:r>
            <w:r w:rsidRPr="0038662B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วย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F50B9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F50B9" w:rsidRPr="004574FD" w:rsidRDefault="00DF50B9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69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การดูแลทั่วไป [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DF50B9" w:rsidRPr="000E2F23" w:rsidRDefault="00DF50B9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ข้อเสนอแนะ (</w:t>
            </w:r>
            <w:r w:rsidRPr="000F39DC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:rsidR="00DF50B9" w:rsidRPr="000E2F23" w:rsidRDefault="00DF50B9" w:rsidP="0095788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การดูแ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ลและบริการที่มีความเสี่ยงสูง 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ลังก้าวหน้าไปสู่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excellence center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ต้องมีคนไข้ซับซ้อน (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>complex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adaptive system)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ทีมแพทย์ควรเป็นผู้น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ร่วม</w:t>
            </w:r>
            <w:proofErr w:type="spellStart"/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กับสห</w:t>
            </w:r>
            <w:proofErr w:type="spellEnd"/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สาขาวิชาชีพอื่นๆ ที่เกี่ยวข้อง ออกแบบระบบเพื่อรองรับการดูแลผู้ป่วยกลุ่มดังกล่าว เช่น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>EWS, critical communication,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hand over communication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กับแพทย์เพิ่มพูน และควรร่วมกัน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ทบทวนการดูแลผู้ป่วยอย่างสม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่ำ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เสมอ 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ปัญหาการดูแลที่ส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คัญให้ชัดเจน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มาสู่การปรับกระบวนการ เพื่อลดอุปสรรคการเข้าถึงโดยเฉพาะการเข้าถึง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ICU </w:t>
            </w:r>
            <w:r w:rsidRPr="0038662B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ปรับแผนการดูแลที่ทันต่อการเปลี่ยนแปลงของผู้ป่วย พร้อมเพิ่มสมรรถนะให้แก่ผู้ปฏิบัติงานในการเฝ้าระวังด้วยการใช้ทักษะของวิชาชีพที่สามารถตัดสินใจในการรายงานแพทย์เพื่อปรับแผนการรักษาในเวลาที่เหมาะสมเพื่อให้ผู้ป่วยได้รับการรักษาที่มีคุณภาพและความปลอดภัย</w:t>
            </w:r>
          </w:p>
        </w:tc>
        <w:tc>
          <w:tcPr>
            <w:tcW w:w="2333" w:type="dxa"/>
            <w:vMerge w:val="restart"/>
          </w:tcPr>
          <w:p w:rsidR="00DF50B9" w:rsidRPr="00DF50B9" w:rsidRDefault="00DF50B9" w:rsidP="00DF50B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DF50B9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DF50B9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.จารุพรรณ</w:t>
            </w:r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MSO</w:t>
            </w:r>
          </w:p>
          <w:p w:rsidR="00DF50B9" w:rsidRPr="00F741AD" w:rsidRDefault="00DF50B9" w:rsidP="00DF50B9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F741AD"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 xml:space="preserve">ประธาน </w:t>
            </w:r>
            <w:r w:rsidRPr="00F741AD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PCT</w:t>
            </w:r>
          </w:p>
          <w:p w:rsidR="00DF50B9" w:rsidRDefault="00DF50B9" w:rsidP="00DF50B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.กร</w:t>
            </w: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ชกร</w:t>
            </w:r>
            <w:proofErr w:type="spellEnd"/>
          </w:p>
          <w:p w:rsidR="00DF50B9" w:rsidRDefault="00DF50B9" w:rsidP="00DF50B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นพ.วิริยะ</w:t>
            </w:r>
          </w:p>
          <w:p w:rsidR="00DF50B9" w:rsidRDefault="00DF50B9" w:rsidP="00DF50B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จิตรลดา</w:t>
            </w:r>
          </w:p>
          <w:p w:rsidR="00DF50B9" w:rsidRDefault="00DF50B9" w:rsidP="00DF50B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มัลลิกา</w:t>
            </w:r>
          </w:p>
          <w:p w:rsidR="00DF50B9" w:rsidRDefault="00DF50B9" w:rsidP="00DF50B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พัชริ</w:t>
            </w:r>
            <w:proofErr w:type="spellStart"/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นทร์</w:t>
            </w:r>
            <w:proofErr w:type="spellEnd"/>
          </w:p>
          <w:p w:rsidR="00DF50B9" w:rsidRDefault="00DF50B9" w:rsidP="00DF50B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F741AD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มรกต</w:t>
            </w:r>
          </w:p>
          <w:p w:rsidR="00DF50B9" w:rsidRPr="000F39DC" w:rsidRDefault="00DF50B9" w:rsidP="00DF50B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นพ.ธนิต</w:t>
            </w:r>
          </w:p>
        </w:tc>
      </w:tr>
      <w:tr w:rsidR="00DF50B9" w:rsidRPr="000E2F23" w:rsidTr="00A908D4">
        <w:trPr>
          <w:jc w:val="center"/>
        </w:trPr>
        <w:tc>
          <w:tcPr>
            <w:tcW w:w="2762" w:type="dxa"/>
            <w:shd w:val="clear" w:color="auto" w:fill="E5DFEC" w:themeFill="accent4" w:themeFillTint="33"/>
          </w:tcPr>
          <w:p w:rsidR="00DF50B9" w:rsidRPr="00694CA0" w:rsidRDefault="00DF50B9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70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การดูแลและบริการที่มีความเสี่ยงสูง [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10707" w:type="dxa"/>
            <w:vMerge/>
            <w:shd w:val="clear" w:color="auto" w:fill="auto"/>
          </w:tcPr>
          <w:p w:rsidR="00DF50B9" w:rsidRPr="000E2F23" w:rsidRDefault="00DF50B9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DF50B9" w:rsidRPr="000E2F23" w:rsidRDefault="00DF50B9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DF50B9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F50B9" w:rsidRPr="00694CA0" w:rsidRDefault="00DF50B9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71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การระงับความรู้สึก [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ก]</w:t>
            </w:r>
          </w:p>
        </w:tc>
        <w:tc>
          <w:tcPr>
            <w:tcW w:w="10707" w:type="dxa"/>
            <w:vMerge/>
            <w:shd w:val="clear" w:color="auto" w:fill="auto"/>
          </w:tcPr>
          <w:p w:rsidR="00DF50B9" w:rsidRPr="000E2F23" w:rsidRDefault="00DF50B9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DF50B9" w:rsidRPr="000E2F23" w:rsidRDefault="00DF50B9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DF50B9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F50B9" w:rsidRPr="00694CA0" w:rsidRDefault="00DF50B9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72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การผ่าตัด [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38662B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ข] *</w:t>
            </w:r>
          </w:p>
        </w:tc>
        <w:tc>
          <w:tcPr>
            <w:tcW w:w="10707" w:type="dxa"/>
            <w:vMerge/>
            <w:shd w:val="clear" w:color="auto" w:fill="auto"/>
          </w:tcPr>
          <w:p w:rsidR="00DF50B9" w:rsidRPr="000E2F23" w:rsidRDefault="00DF50B9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DF50B9" w:rsidRPr="000E2F23" w:rsidRDefault="00DF50B9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DF50B9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F50B9" w:rsidRPr="004574FD" w:rsidRDefault="00DF50B9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73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อาหารและ</w:t>
            </w:r>
            <w:proofErr w:type="spellStart"/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โภชน</w:t>
            </w:r>
            <w:proofErr w:type="spellEnd"/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บ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บัด [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ค]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DF50B9" w:rsidRDefault="00DF50B9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462126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DF50B9" w:rsidRPr="000E2F23" w:rsidRDefault="00DF50B9" w:rsidP="006A73C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อาหารและ</w:t>
            </w:r>
            <w:proofErr w:type="spellStart"/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โภชน</w:t>
            </w:r>
            <w:proofErr w:type="spellEnd"/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บ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6A73C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บัด: เพื่อให้ผู้ป่วยกลุ่มเสี่ยงด้านโภชนาการได้รับอาหารที่มีความเหมาะสม ส่งผลต่อผลลัพธ์การรักษาที่ดี ควรเพิ่มการประเมินภาวะโภชนาการในผู้ป่วยกลุ่มเสี่ยงต่าง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ๆ ที่นอนรักษาในโรงพยาบาลเพื่อน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6A73C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ข้อมูลมาใช้ในการจัดอาหารให้มีความเหมาะสมเฉพาะราย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6A73C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ติดตามประเมินต่อเนื่องเพื่อการปรับเปลี่ยน ให้บรรลุเป้าหมายโภชนาการที่ต้องการส่งผลให้เกิดผลลัพธ์การรักษาที่ดี ควรวิเคราะห์ข้อมูลการปนเปื้อนเชื้อในอาหาร มือผู้สัมผัส และภาชนะต่างๆ เพื่อปรับปรุงให้มีผลลัพธ์ที่ด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ี</w:t>
            </w:r>
          </w:p>
        </w:tc>
        <w:tc>
          <w:tcPr>
            <w:tcW w:w="2333" w:type="dxa"/>
            <w:vMerge w:val="restart"/>
          </w:tcPr>
          <w:p w:rsidR="00A908D4" w:rsidRDefault="00DF50B9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DF50B9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คุณ</w:t>
            </w:r>
            <w:r w:rsidRPr="00DF50B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ธรา</w:t>
            </w:r>
            <w:proofErr w:type="spellStart"/>
            <w:r w:rsidRPr="00DF50B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ภรณ์</w:t>
            </w:r>
            <w:proofErr w:type="spellEnd"/>
            <w:r w:rsidR="00A908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</w:p>
          <w:p w:rsidR="00DF50B9" w:rsidRPr="00DF50B9" w:rsidRDefault="00A908D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โภชน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ศาสตร์</w:t>
            </w:r>
          </w:p>
        </w:tc>
      </w:tr>
      <w:tr w:rsidR="00DF50B9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F50B9" w:rsidRDefault="00DF50B9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74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การดูแลผู้ป่วยระยะสุดท้าย [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ง]</w:t>
            </w:r>
          </w:p>
        </w:tc>
        <w:tc>
          <w:tcPr>
            <w:tcW w:w="10707" w:type="dxa"/>
            <w:vMerge/>
            <w:shd w:val="clear" w:color="auto" w:fill="auto"/>
          </w:tcPr>
          <w:p w:rsidR="00DF50B9" w:rsidRPr="000F39DC" w:rsidRDefault="00DF50B9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DF50B9" w:rsidRPr="000F39DC" w:rsidRDefault="00DF50B9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DF50B9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F50B9" w:rsidRPr="000F39DC" w:rsidRDefault="00DF50B9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75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การจัดการความปวด [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จ]</w:t>
            </w:r>
          </w:p>
        </w:tc>
        <w:tc>
          <w:tcPr>
            <w:tcW w:w="10707" w:type="dxa"/>
            <w:vMerge/>
            <w:shd w:val="clear" w:color="auto" w:fill="auto"/>
          </w:tcPr>
          <w:p w:rsidR="00DF50B9" w:rsidRPr="00E177C2" w:rsidRDefault="00DF50B9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2333" w:type="dxa"/>
            <w:vMerge/>
          </w:tcPr>
          <w:p w:rsidR="00DF50B9" w:rsidRPr="00E177C2" w:rsidRDefault="00DF50B9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DF50B9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F50B9" w:rsidRPr="006A73CC" w:rsidRDefault="00DF50B9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76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การฟื้นฟูสภาพ [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ฉ]</w:t>
            </w:r>
          </w:p>
        </w:tc>
        <w:tc>
          <w:tcPr>
            <w:tcW w:w="10707" w:type="dxa"/>
            <w:vMerge/>
            <w:shd w:val="clear" w:color="auto" w:fill="auto"/>
          </w:tcPr>
          <w:p w:rsidR="00DF50B9" w:rsidRPr="00E177C2" w:rsidRDefault="00DF50B9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2333" w:type="dxa"/>
            <w:vMerge/>
          </w:tcPr>
          <w:p w:rsidR="00DF50B9" w:rsidRPr="00E177C2" w:rsidRDefault="00DF50B9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DF50B9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DF50B9" w:rsidRPr="006A73CC" w:rsidRDefault="00DF50B9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77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การดูแลผู้ป่วยโรคไตเรื้อรัง [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6A73CC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ช]</w:t>
            </w:r>
          </w:p>
        </w:tc>
        <w:tc>
          <w:tcPr>
            <w:tcW w:w="10707" w:type="dxa"/>
            <w:vMerge/>
            <w:shd w:val="clear" w:color="auto" w:fill="auto"/>
          </w:tcPr>
          <w:p w:rsidR="00DF50B9" w:rsidRPr="00E177C2" w:rsidRDefault="00DF50B9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  <w:tc>
          <w:tcPr>
            <w:tcW w:w="2333" w:type="dxa"/>
            <w:vMerge/>
          </w:tcPr>
          <w:p w:rsidR="00DF50B9" w:rsidRPr="00E177C2" w:rsidRDefault="00DF50B9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III-5 </w:t>
            </w: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ารให้ข้อมูลและเสริมพลังแก่ผู้ป่</w:t>
            </w: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วย/ครอบครัว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361821" w:rsidRDefault="00005381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361821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78 </w:t>
            </w:r>
            <w:r w:rsidRPr="0036182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การให้ข้อมูลและเสริมพลัง [</w:t>
            </w:r>
            <w:r w:rsidRPr="00361821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III-5]</w:t>
            </w:r>
          </w:p>
        </w:tc>
        <w:tc>
          <w:tcPr>
            <w:tcW w:w="10707" w:type="dxa"/>
            <w:shd w:val="clear" w:color="auto" w:fill="auto"/>
          </w:tcPr>
          <w:p w:rsidR="00005381" w:rsidRDefault="00005381" w:rsidP="00361821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005381" w:rsidRPr="00361821" w:rsidRDefault="00005381" w:rsidP="0036182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ส่งเสริมให้ทีมดูแลผู้ป่วยในแต่ละสาขาติดตามผลหลังการให้ข้อมูล/จัดกิจกรรมเสริมพลังในผู้ป่วยกลุ่มเป้าหมายและมีการเชื่อมโยงข้อมูลผลการเยี่ยมบ้านจากทีมที่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เกี่ยวข้องเพื่อน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มาปรับวิธีการที่เหมาะสม</w:t>
            </w:r>
          </w:p>
        </w:tc>
        <w:tc>
          <w:tcPr>
            <w:tcW w:w="2333" w:type="dxa"/>
          </w:tcPr>
          <w:p w:rsidR="00005381" w:rsidRDefault="00565531" w:rsidP="00F72BB7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56553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พว</w:t>
            </w:r>
            <w:proofErr w:type="spellEnd"/>
            <w:r w:rsidRPr="0056553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.ดร.อรอนงค์ </w:t>
            </w:r>
            <w:r w:rsidRPr="00565531">
              <w:rPr>
                <w:rFonts w:ascii="Browallia New" w:hAnsi="Browallia New" w:cs="Browallia New"/>
                <w:color w:val="auto"/>
                <w:sz w:val="32"/>
                <w:szCs w:val="32"/>
              </w:rPr>
              <w:t>NSO</w:t>
            </w:r>
            <w:bookmarkStart w:id="0" w:name="_GoBack"/>
            <w:bookmarkEnd w:id="0"/>
          </w:p>
          <w:p w:rsidR="00481FD5" w:rsidRDefault="00481FD5" w:rsidP="00F72BB7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นพ.ไพฑูรย์ </w:t>
            </w:r>
          </w:p>
          <w:p w:rsidR="00481FD5" w:rsidRDefault="00481FD5" w:rsidP="00F72BB7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481FD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</w:t>
            </w:r>
            <w:proofErr w:type="spellStart"/>
            <w:r w:rsidRPr="00481FD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สุธีร์</w:t>
            </w:r>
            <w:proofErr w:type="spellEnd"/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COM</w:t>
            </w:r>
          </w:p>
          <w:p w:rsidR="00F72BB7" w:rsidRPr="00F72BB7" w:rsidRDefault="00F72BB7" w:rsidP="00F72BB7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ประธาน </w:t>
            </w:r>
            <w:r w:rsidRPr="00F72BB7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PCT</w:t>
            </w:r>
          </w:p>
          <w:p w:rsidR="00F72BB7" w:rsidRPr="00F72BB7" w:rsidRDefault="00F72BB7" w:rsidP="00F72BB7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.กร</w:t>
            </w: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ชกร</w:t>
            </w:r>
            <w:proofErr w:type="spellEnd"/>
          </w:p>
          <w:p w:rsidR="00F72BB7" w:rsidRPr="00F72BB7" w:rsidRDefault="00F72BB7" w:rsidP="00F72BB7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นพ.วิริยะ</w:t>
            </w:r>
          </w:p>
          <w:p w:rsidR="00F72BB7" w:rsidRPr="00F72BB7" w:rsidRDefault="00F72BB7" w:rsidP="00F72BB7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.จิตรลดา</w:t>
            </w:r>
          </w:p>
          <w:p w:rsidR="00F72BB7" w:rsidRPr="00F72BB7" w:rsidRDefault="00F72BB7" w:rsidP="00F72BB7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.มัลลิกา</w:t>
            </w:r>
          </w:p>
          <w:p w:rsidR="00F72BB7" w:rsidRPr="00F72BB7" w:rsidRDefault="00F72BB7" w:rsidP="00F72BB7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.พัชริ</w:t>
            </w: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นทร์</w:t>
            </w:r>
            <w:proofErr w:type="spellEnd"/>
          </w:p>
          <w:p w:rsidR="00F72BB7" w:rsidRPr="00F72BB7" w:rsidRDefault="00F72BB7" w:rsidP="00F72BB7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.มรกต</w:t>
            </w:r>
          </w:p>
          <w:p w:rsidR="00F72BB7" w:rsidRPr="00F72BB7" w:rsidRDefault="00F72BB7" w:rsidP="00F72BB7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นพ.ธนิต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481FD5" w:rsidRDefault="00481FD5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481FD5" w:rsidRDefault="00481FD5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481FD5" w:rsidRDefault="00481FD5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481FD5" w:rsidRDefault="00481FD5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481FD5" w:rsidRDefault="00481FD5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III-6 </w:t>
            </w: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การดูแลต่อเนื่อง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053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4574FD" w:rsidRDefault="00005381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79</w:t>
            </w:r>
            <w:r w:rsidRPr="0036182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การดูแลต่อเนื่อง [</w:t>
            </w:r>
            <w:r w:rsidRPr="00361821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</w:t>
            </w:r>
            <w:r w:rsidRPr="00361821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10707" w:type="dxa"/>
            <w:shd w:val="clear" w:color="auto" w:fill="auto"/>
          </w:tcPr>
          <w:p w:rsidR="00005381" w:rsidRDefault="00005381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คำแนะนำ (</w:t>
            </w:r>
            <w:r w:rsidRPr="0036182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Suggestion)</w:t>
            </w:r>
          </w:p>
          <w:p w:rsidR="00005381" w:rsidRDefault="00005381" w:rsidP="0036182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จากที่ทีมมีการติดตามความครอบคลุมของการเยี่ยมบ้านไ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ว้แล้วนั้น เห็นควรให้ทบทวนการกำ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หนดเป้าหมายและการติดตามผลลัพธ์ของการเยี่ยมบ้านผู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้ป่วยในแต่ละราย/แต่ละกลุ่มโรคส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 รวมทั้งการประสานเชื่อมโยงและ</w:t>
            </w:r>
            <w:proofErr w:type="spellStart"/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</w:t>
            </w:r>
            <w:proofErr w:type="spellStart"/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ของสห</w:t>
            </w:r>
            <w:proofErr w:type="spellEnd"/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วิชาชีพที่เพิ่มขึ้น</w:t>
            </w:r>
          </w:p>
          <w:p w:rsidR="00005381" w:rsidRPr="000E2F23" w:rsidRDefault="00005381" w:rsidP="00361821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 ควรส่งเสริมการใช้ประโยชน์จากการทบทวนวิเคราะห์ข้อมูลของการส่งต่อ (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refer in)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ในกลุ่มโรคส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คัญมาใช้ในการพัฒนาศักยภาพของเครือข่าย รพ.สต. 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</w:rPr>
              <w:t>PCC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โรงพยาบาลชุมชนที่เป็นลูกข่ายทั้งด้านคุณภาพการวินิจฉัย การดูแลก่อนการส่งต่อ ระหว่างการส่งต่อ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361821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เพื่อให้ผู้ป่วยได้รับการดูแลที่เหมาะสมและปลอดภัย</w:t>
            </w:r>
          </w:p>
        </w:tc>
        <w:tc>
          <w:tcPr>
            <w:tcW w:w="2333" w:type="dxa"/>
          </w:tcPr>
          <w:p w:rsidR="00481FD5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นพ.ไพฑูรย์ </w:t>
            </w:r>
          </w:p>
          <w:p w:rsidR="00481FD5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481FD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</w:t>
            </w:r>
            <w:proofErr w:type="spellStart"/>
            <w:r w:rsidRPr="00481FD5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สุธีร์</w:t>
            </w:r>
            <w:proofErr w:type="spellEnd"/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COM</w:t>
            </w:r>
          </w:p>
          <w:p w:rsidR="00005381" w:rsidRPr="0036182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FFFF99"/>
          </w:tcPr>
          <w:p w:rsidR="00005381" w:rsidRPr="00694CA0" w:rsidRDefault="00005381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701DCF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lastRenderedPageBreak/>
              <w:t xml:space="preserve">ตอนที่ </w:t>
            </w:r>
            <w:r w:rsidRPr="00701DCF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IV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ผลการด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เนิ</w:t>
            </w:r>
            <w:r w:rsidRPr="00701DCF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นการ</w:t>
            </w:r>
          </w:p>
        </w:tc>
        <w:tc>
          <w:tcPr>
            <w:tcW w:w="2333" w:type="dxa"/>
            <w:shd w:val="clear" w:color="auto" w:fill="FFFF99"/>
          </w:tcPr>
          <w:p w:rsidR="00005381" w:rsidRPr="00701DCF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701DCF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IV-1 </w:t>
            </w:r>
            <w:r w:rsidRPr="00701DCF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ผลด้านการดูแลสุขภาพ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701DCF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FDE9D9" w:themeFill="accent6" w:themeFillTint="33"/>
          </w:tcPr>
          <w:p w:rsidR="00005381" w:rsidRPr="000F39DC" w:rsidRDefault="00005381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126E1A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1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) ตัววัดส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คัญด้านการดูแลผู้ป่</w:t>
            </w:r>
            <w:r w:rsidRPr="00701DCF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วย</w:t>
            </w:r>
          </w:p>
        </w:tc>
        <w:tc>
          <w:tcPr>
            <w:tcW w:w="2333" w:type="dxa"/>
            <w:shd w:val="clear" w:color="auto" w:fill="FDE9D9" w:themeFill="accent6" w:themeFillTint="33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005381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ผู้รับผิดชอบ</w:t>
            </w:r>
          </w:p>
        </w:tc>
      </w:tr>
      <w:tr w:rsidR="00005381" w:rsidRPr="000E2F23" w:rsidTr="00A908D4">
        <w:trPr>
          <w:trHeight w:val="2029"/>
          <w:jc w:val="center"/>
        </w:trPr>
        <w:tc>
          <w:tcPr>
            <w:tcW w:w="2762" w:type="dxa"/>
            <w:shd w:val="clear" w:color="auto" w:fill="auto"/>
          </w:tcPr>
          <w:p w:rsidR="00005381" w:rsidRPr="00701DCF" w:rsidRDefault="00005381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80</w:t>
            </w:r>
            <w:r w:rsidRPr="00701DCF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ผลลัพธ์การดูแลผู้ป่วยในภาพรวม [</w:t>
            </w:r>
            <w:r w:rsidRPr="00701DC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01DCF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 III]</w:t>
            </w:r>
          </w:p>
        </w:tc>
        <w:tc>
          <w:tcPr>
            <w:tcW w:w="10707" w:type="dxa"/>
            <w:shd w:val="clear" w:color="auto" w:fill="auto"/>
          </w:tcPr>
          <w:p w:rsidR="00005381" w:rsidRPr="00701DCF" w:rsidRDefault="00005381" w:rsidP="00701DCF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ผลลัพธ์การดูแลผู้ป่วยในภาพรวมยังมีโอกาสพัฒนา เช่น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อัตราการเสียชีวิตของผู้ป่วยทั้งหมด อัตราการเสียชีวิตของ</w:t>
            </w:r>
          </w:p>
          <w:p w:rsidR="00005381" w:rsidRPr="00701DCF" w:rsidRDefault="00005381" w:rsidP="00701DCF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ผู้ป่วยฉุกเฉิน อัตราการเสียชีวิตของผู้ป่วย </w:t>
            </w: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</w:rPr>
              <w:t>stroke, STEMI,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sepsis, pneumonia </w:t>
            </w: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มารดาและทารก เป็นต้น และ</w:t>
            </w:r>
          </w:p>
          <w:p w:rsidR="00005381" w:rsidRPr="00701DCF" w:rsidRDefault="00005381" w:rsidP="00701DCF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ผลการรักษาในกลุ่มเรื้อรัง </w:t>
            </w: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NCD </w:t>
            </w: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เช่น อัตราการควบคุม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ระดับน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้ำ</w:t>
            </w: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ตาลในผู้ป่วยเบาหวาน อัตราการควบคุมความดัน</w:t>
            </w:r>
          </w:p>
          <w:p w:rsidR="00005381" w:rsidRPr="000E2F23" w:rsidRDefault="00005381" w:rsidP="00AE3C9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โลหิตสูง เป็น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ต้น ควรทบทวน วิเคราะห์ข้อมูล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01DC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ไปปรับปรุงกระบวนการเพื่อให้ผลลัพธ์ดีขึ้น</w:t>
            </w:r>
          </w:p>
        </w:tc>
        <w:tc>
          <w:tcPr>
            <w:tcW w:w="2333" w:type="dxa"/>
          </w:tcPr>
          <w:p w:rsidR="00481FD5" w:rsidRPr="00F72BB7" w:rsidRDefault="00481FD5" w:rsidP="00481FD5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ประธาน </w:t>
            </w:r>
            <w:r w:rsidRPr="00F72BB7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PCT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.กร</w:t>
            </w: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ชกร</w:t>
            </w:r>
            <w:proofErr w:type="spellEnd"/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นพ.วิริยะ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.จิตรลดา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.มัลลิกา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.พัชริ</w:t>
            </w: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นทร์</w:t>
            </w:r>
            <w:proofErr w:type="spellEnd"/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.มรกต</w:t>
            </w:r>
          </w:p>
          <w:p w:rsidR="00005381" w:rsidRPr="00701DCF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นพ.ธนิต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AE3C92" w:rsidRDefault="00005381" w:rsidP="00AE3C9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81</w:t>
            </w:r>
            <w:r w:rsidRPr="00AE3C9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ผลลัพธ์ด้านการเข้าถึงบริการสุขภาพ [</w:t>
            </w:r>
            <w:r w:rsidRPr="00AE3C9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AE3C9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</w:t>
            </w:r>
          </w:p>
          <w:p w:rsidR="00005381" w:rsidRPr="004574FD" w:rsidRDefault="00005381" w:rsidP="00AE3C9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AE3C9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AE3C9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10707" w:type="dxa"/>
            <w:shd w:val="clear" w:color="auto" w:fill="auto"/>
          </w:tcPr>
          <w:p w:rsidR="00005381" w:rsidRPr="00AE3C92" w:rsidRDefault="00005381" w:rsidP="00AE3C9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AE3C9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ข้อเสนอแนะ (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Recommendation)</w:t>
            </w:r>
          </w:p>
          <w:p w:rsidR="00005381" w:rsidRPr="000E2F23" w:rsidRDefault="00005381" w:rsidP="00AE3C9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อย่างไรก็ตามยังมีกลุ่มผู้ป่วยส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คัญตามบริบทของโรงพยาบาลบางกลุ่ม โดยเฉพาะผู้ป่วย 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</w:rPr>
              <w:t>fast track trauma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ที่ต้องได้รับการผ่าตัด มีระยะเวลารอคอยเข้าห้องผ่าตัดเพิ่มขึ้น (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2563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–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2564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=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74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94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นาที) ทีมที่เกี่ยวข้องควรทบทวนกระบวนการดูแล เพื่อหาปัจจัยที่เกี่ยวข้องต่างๆ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นอกเหนือไปจากการรอผลตรวจ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COVID-</w:t>
            </w: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19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มาปรับ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กระบวนการ และก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หนดเกณฑ์ที่ชัดเจนเพื่อช่วยในการตัดสินใจ เพื่อ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ให้ผู้ป่วยเข้าถึงการผ่าตัดที่จ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AE3C9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เป็นได้รวดเร็วขึ้น</w:t>
            </w:r>
          </w:p>
        </w:tc>
        <w:tc>
          <w:tcPr>
            <w:tcW w:w="2333" w:type="dxa"/>
          </w:tcPr>
          <w:p w:rsidR="00481FD5" w:rsidRPr="00F72BB7" w:rsidRDefault="00481FD5" w:rsidP="00481FD5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ประธาน </w:t>
            </w:r>
            <w:r w:rsidRPr="00F72BB7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PCT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.กร</w:t>
            </w: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ชกร</w:t>
            </w:r>
            <w:proofErr w:type="spellEnd"/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นพ.วิริยะ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.จิตรลดา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.มัลลิกา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.พัชริ</w:t>
            </w: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นทร์</w:t>
            </w:r>
            <w:proofErr w:type="spellEnd"/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.มรกต</w:t>
            </w:r>
          </w:p>
          <w:p w:rsidR="00005381" w:rsidRPr="00AE3C92" w:rsidRDefault="00481FD5" w:rsidP="00481FD5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นพ.ธนิต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481FD5" w:rsidRDefault="00481FD5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481FD5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481FD5" w:rsidRPr="001B60F8" w:rsidRDefault="00481FD5" w:rsidP="001B60F8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82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ผลลัพธ์ด้านความต่อเนื่องในการดูแล [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IV-1,</w:t>
            </w:r>
          </w:p>
          <w:p w:rsidR="00481FD5" w:rsidRPr="00AE3C92" w:rsidRDefault="00481FD5" w:rsidP="001B60F8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III-5, 6]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481FD5" w:rsidRPr="001B60F8" w:rsidRDefault="00481FD5" w:rsidP="001B60F8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1.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ผลลัพธ์ด้านความต่อเนื่องในการดูแล : อัตราโรคเบาหวานสามารถควบคุมระดับอยู่ในเกณฑ์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(HbA1c&lt;7)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แม้จะเพิ่มขึ้นเป็น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>28 - 30%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แต่ยังต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่ำ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กว่าค่าเป้าหมายที่ตั้งไว้คือ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>40%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อัตราความดันโลหิตสูงที่ควบคุมระดับ ความดันโลหิตอยู่ในเกณฑ์ (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140/90mmHg)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ยังไม่ดีขึ้นท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ได้ประมาณ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>39 - 52%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ตั้งค่าเป้าหมาย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>&gt; 50%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และยังมีตัววัดที่พบว่าควรทบทวน</w:t>
            </w:r>
          </w:p>
          <w:p w:rsidR="00481FD5" w:rsidRPr="001B60F8" w:rsidRDefault="00481FD5" w:rsidP="001B60F8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การเลือ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กตัวชี้วัดและน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มาใช้ประโยชน์ในการพัฒนาระบบให้ดีขึ้นอยู่เสมอ</w:t>
            </w:r>
          </w:p>
          <w:p w:rsidR="00481FD5" w:rsidRPr="001B60F8" w:rsidRDefault="00481FD5" w:rsidP="001B60F8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2.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ผลลัพธ์ด้านกระบวนการและผลลัพธ์ในการดูแลผู้ป่วย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โรคส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 ยังมีโอกาสพัฒนาในผู้ป่วยส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คัญทั้งกลุ่มฉุกเฉิน เช่น อัตราการเสียชีวิตของผู้ป่วย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>stroke,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STEMI, sepsis, pneumonia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มารดาและทารก เป็นต้น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และในกลุ่ม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NCD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เช่น อัตราการควบคุมระดับน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้ำ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ตาลในผู้ป่วยเบาหวาน อัตราการควบคุมความดันโลหิตสูง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1B60F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333" w:type="dxa"/>
            <w:vMerge w:val="restart"/>
          </w:tcPr>
          <w:p w:rsidR="00481FD5" w:rsidRPr="00481FD5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481FD5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นพ.ไพฑูรย์</w:t>
            </w:r>
          </w:p>
          <w:p w:rsidR="00481FD5" w:rsidRPr="00481FD5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481FD5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</w:t>
            </w:r>
            <w:proofErr w:type="spellStart"/>
            <w:r w:rsidRPr="00481FD5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สุธีร์</w:t>
            </w:r>
            <w:proofErr w:type="spellEnd"/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COM</w:t>
            </w:r>
          </w:p>
          <w:p w:rsidR="00481FD5" w:rsidRPr="00F72BB7" w:rsidRDefault="00481FD5" w:rsidP="00481FD5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ประธาน </w:t>
            </w:r>
            <w:r w:rsidRPr="00F72BB7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PCT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.กร</w:t>
            </w: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ชกร</w:t>
            </w:r>
            <w:proofErr w:type="spellEnd"/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นพ.วิริยะ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.จิตรลดา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.มัลลิกา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.พัชริ</w:t>
            </w: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นทร์</w:t>
            </w:r>
            <w:proofErr w:type="spellEnd"/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.มรกต</w:t>
            </w:r>
          </w:p>
          <w:p w:rsidR="00481FD5" w:rsidRPr="001B60F8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นพ.ธนิต</w:t>
            </w:r>
          </w:p>
        </w:tc>
      </w:tr>
      <w:tr w:rsidR="00481FD5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481FD5" w:rsidRPr="001B60F8" w:rsidRDefault="00481FD5" w:rsidP="001B60F8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83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ผลลัพธ์ด้านกระบวนการและผลลัพธ์ในการ</w:t>
            </w:r>
          </w:p>
          <w:p w:rsidR="00481FD5" w:rsidRPr="001B60F8" w:rsidRDefault="00481FD5" w:rsidP="001B60F8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ดูแลผู้ป่วยโรคส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คัญ (มิติความเหมาะสมและ</w:t>
            </w:r>
          </w:p>
          <w:p w:rsidR="00481FD5" w:rsidRPr="00AE3C92" w:rsidRDefault="00481FD5" w:rsidP="001B60F8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ประสิทธิผล) [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IV-1, III-2, 3, 4]</w:t>
            </w:r>
          </w:p>
        </w:tc>
        <w:tc>
          <w:tcPr>
            <w:tcW w:w="10707" w:type="dxa"/>
            <w:vMerge/>
            <w:shd w:val="clear" w:color="auto" w:fill="auto"/>
          </w:tcPr>
          <w:p w:rsidR="00481FD5" w:rsidRPr="00AE3C92" w:rsidRDefault="00481FD5" w:rsidP="00AE3C9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481FD5" w:rsidRPr="00AE3C92" w:rsidRDefault="00481FD5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481FD5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481FD5" w:rsidRPr="001B60F8" w:rsidRDefault="00481FD5" w:rsidP="001B60F8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84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ผลลัพธ์ด้านการใช้ทรัพยากรอย่างมีประสิทธิภาพในการดูแลผู้ป่วย [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 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1B60F8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10707" w:type="dxa"/>
            <w:vMerge/>
            <w:shd w:val="clear" w:color="auto" w:fill="auto"/>
          </w:tcPr>
          <w:p w:rsidR="00481FD5" w:rsidRPr="00AE3C92" w:rsidRDefault="00481FD5" w:rsidP="00AE3C92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481FD5" w:rsidRPr="00AE3C92" w:rsidRDefault="00481FD5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721F87" w:rsidRDefault="00005381" w:rsidP="00721F87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85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ผลลัพธ์ด้านความปลอดภัยในการดูแลผู้ป่วย</w:t>
            </w:r>
          </w:p>
          <w:p w:rsidR="00005381" w:rsidRPr="001B60F8" w:rsidRDefault="00005381" w:rsidP="00721F87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ผ่าตัด (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S) * [IV-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 III-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ก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, 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ข]</w:t>
            </w:r>
          </w:p>
        </w:tc>
        <w:tc>
          <w:tcPr>
            <w:tcW w:w="10707" w:type="dxa"/>
            <w:shd w:val="clear" w:color="auto" w:fill="auto"/>
          </w:tcPr>
          <w:p w:rsidR="00005381" w:rsidRPr="00721F87" w:rsidRDefault="00005381" w:rsidP="00721F87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ผลลัพธ์ด้านความปลอดภัยในการดูแลผู้ป่วยผ่าตัดยังมีโอกาสพัฒนา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เช่น การผ่าตัดผิดคนผิดข้างผิดต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แหน่ง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</w:rPr>
              <w:t>(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ควรทบทวนออกแบบและก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กับติดตามการใช้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</w:rPr>
              <w:t>surgical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safety checklist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อย่างต่อเนื่อง) การส่งชิ้นเนื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้อ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ผิดพลาดในห้องผ่าตัด</w:t>
            </w:r>
          </w:p>
        </w:tc>
        <w:tc>
          <w:tcPr>
            <w:tcW w:w="2333" w:type="dxa"/>
          </w:tcPr>
          <w:p w:rsidR="00005381" w:rsidRDefault="00481FD5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นพ.วิริยะ</w:t>
            </w:r>
          </w:p>
          <w:p w:rsidR="00A908D4" w:rsidRPr="00721F87" w:rsidRDefault="00A908D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ศัลยกรรม และ ห้องผ่าตัด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481FD5" w:rsidRDefault="00481FD5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721F87" w:rsidRDefault="00005381" w:rsidP="00721F87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86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ผลลัพธ์ด้านความปลอดภัยในการควบคุมและ</w:t>
            </w:r>
          </w:p>
          <w:p w:rsidR="00005381" w:rsidRPr="00721F87" w:rsidRDefault="00005381" w:rsidP="00721F87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ป้องกันการติดเชื้อ (</w:t>
            </w:r>
            <w:r w:rsidRPr="00721F87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I) * [IV-1, II-4]</w:t>
            </w:r>
          </w:p>
        </w:tc>
        <w:tc>
          <w:tcPr>
            <w:tcW w:w="10707" w:type="dxa"/>
            <w:shd w:val="clear" w:color="auto" w:fill="auto"/>
          </w:tcPr>
          <w:p w:rsidR="00005381" w:rsidRDefault="00005381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ทีม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IC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ควรร่วมกับ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PCT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ในการทบทวนการติดเชื้อที่ยังเป็น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ปัญหาส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คัญ เช่น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pneumonia, sepsis </w:t>
            </w:r>
            <w:r w:rsidRPr="00721F8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ซึ่งมีอัตราเสียชีวิต</w:t>
            </w:r>
            <w:r w:rsidRPr="00B568B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ค่อนข้างสูง การติดเชื้อแผลผ่าตัดซึ่งยังเกินเป้าหมายที่ตั้งไว้ หาสาเหตุ เชื่อมโยงกับระบบที่เกี่ยวข้อง ร่วมกันปรับปรุง/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ออกแบบกระบวนการใหม่ มีระบบการก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B568B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กับติดตาม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การปฏิบัติที่มีประสิทธิภาพ สม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่ำ</w:t>
            </w:r>
            <w:r w:rsidRPr="00B568BF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เสมอ เพื่อให้สามารถความคุมและป้องกันการติดเชื้อกลุ่มดังกล่าวให้ดีมากขึ้น</w:t>
            </w:r>
          </w:p>
          <w:p w:rsidR="00481FD5" w:rsidRDefault="00481FD5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481FD5" w:rsidRDefault="00481FD5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481FD5" w:rsidRDefault="00481FD5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481FD5" w:rsidRDefault="00481FD5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481FD5" w:rsidRDefault="00481FD5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</w:p>
          <w:p w:rsidR="00481FD5" w:rsidRPr="00721F87" w:rsidRDefault="00481FD5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.กร</w:t>
            </w: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ชกร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IC</w:t>
            </w:r>
          </w:p>
          <w:p w:rsidR="00481FD5" w:rsidRPr="00F72BB7" w:rsidRDefault="00481FD5" w:rsidP="00481FD5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ประธาน </w:t>
            </w:r>
            <w:r w:rsidRPr="00F72BB7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PCT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.กร</w:t>
            </w: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ชกร</w:t>
            </w:r>
            <w:proofErr w:type="spellEnd"/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นพ.วิริยะ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.จิตรลดา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.มัลลิกา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.พัชริ</w:t>
            </w: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นทร์</w:t>
            </w:r>
            <w:proofErr w:type="spellEnd"/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.มรกต</w:t>
            </w:r>
          </w:p>
          <w:p w:rsidR="00481FD5" w:rsidRPr="00721F8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นพ.ธนิต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lastRenderedPageBreak/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FE4423" w:rsidRDefault="00005381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87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ผลลัพธ์ระบบบริหารจัดการด้านยา และด้าน</w:t>
            </w:r>
          </w:p>
          <w:p w:rsidR="00005381" w:rsidRPr="00FE4423" w:rsidRDefault="00005381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ความปลอดภัยในการใช้ยา/เลือด (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M) * [IV-1, II-</w:t>
            </w:r>
          </w:p>
          <w:p w:rsidR="00005381" w:rsidRPr="00721F87" w:rsidRDefault="00005381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6, II-7.4]</w:t>
            </w:r>
          </w:p>
        </w:tc>
        <w:tc>
          <w:tcPr>
            <w:tcW w:w="10707" w:type="dxa"/>
            <w:shd w:val="clear" w:color="auto" w:fill="auto"/>
          </w:tcPr>
          <w:p w:rsidR="00005381" w:rsidRPr="00FE4423" w:rsidRDefault="00005381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ควรติดตามผลลัพธ์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medication error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ครอบคลุมการสั่ง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การจัด การจ่าย และบริหารยา 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ผลที่ได้ มาวางแนวทางที่</w:t>
            </w:r>
          </w:p>
          <w:p w:rsidR="00005381" w:rsidRPr="00FE4423" w:rsidRDefault="00005381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ชัดเจนเพื่อป้องกันการเกิดซ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้ำ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 ในเหตุที่รุนแรง และเหตุที่เป็น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potential error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อย่างครอบคลุม ติดตามผลลัพธ์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ADE/ADR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เพื่อการวางแนวทางให้มีความปลอดภัยเพิ่มที่ชัดเจน ติดตามผลลัพธ์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RDU/AMR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เพื่อพัฒนาให้บรรลุเป้าหมายที่ต้องการ</w:t>
            </w:r>
          </w:p>
        </w:tc>
        <w:tc>
          <w:tcPr>
            <w:tcW w:w="2333" w:type="dxa"/>
          </w:tcPr>
          <w:p w:rsidR="00005381" w:rsidRPr="00FE4423" w:rsidRDefault="00481FD5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นพ.อัครพงศ์</w:t>
            </w:r>
            <w:r w:rsidR="00A908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>MMS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481FD5" w:rsidRDefault="00481FD5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FE4423" w:rsidRDefault="00005381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88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ผลลัพธ์ด้านความปลอดภัยในกระบวนการ</w:t>
            </w:r>
          </w:p>
          <w:p w:rsidR="00005381" w:rsidRPr="00FE4423" w:rsidRDefault="00005381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ดูแลผู้ป่วย (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P) * [IV-1, III]</w:t>
            </w:r>
          </w:p>
        </w:tc>
        <w:tc>
          <w:tcPr>
            <w:tcW w:w="10707" w:type="dxa"/>
            <w:shd w:val="clear" w:color="auto" w:fill="auto"/>
          </w:tcPr>
          <w:p w:rsidR="00005381" w:rsidRPr="00FE4423" w:rsidRDefault="00005381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ผลลัพธ์ด้านความปลอดภัยในกระบวนการดูแลผู้ป่วยยังมีโอกาสพัฒนา เช่น การวินิจฉัยผิดพลาด ควรมีการทบทวน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เพื่อวางระบบและก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กับติดตามอย่างต่อเนื่อง เป็นต้น</w:t>
            </w:r>
          </w:p>
        </w:tc>
        <w:tc>
          <w:tcPr>
            <w:tcW w:w="2333" w:type="dxa"/>
          </w:tcPr>
          <w:p w:rsidR="00481FD5" w:rsidRPr="00F72BB7" w:rsidRDefault="00481FD5" w:rsidP="00481FD5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ประธาน </w:t>
            </w:r>
            <w:r w:rsidRPr="00F72BB7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PCT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.กร</w:t>
            </w: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ชกร</w:t>
            </w:r>
            <w:proofErr w:type="spellEnd"/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นพ.วิริยะ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.จิตรลดา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.มัลลิกา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.พัชริ</w:t>
            </w: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นทร์</w:t>
            </w:r>
            <w:proofErr w:type="spellEnd"/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.มรกต</w:t>
            </w:r>
          </w:p>
          <w:p w:rsidR="00005381" w:rsidRPr="00FE4423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นพ.ธนิต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481FD5" w:rsidRDefault="00481FD5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CB22E7" w:rsidRDefault="00CB22E7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721F87" w:rsidRDefault="00005381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lastRenderedPageBreak/>
              <w:t>89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ผลลัพธ์ด้านความปลอดภัยในการใช้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line/tube/catheter 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และตัววัดที่เกี่ยวข้องกับห้องปฏิบัติการ (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L) * [IV-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 II-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.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10707" w:type="dxa"/>
            <w:shd w:val="clear" w:color="auto" w:fill="auto"/>
          </w:tcPr>
          <w:p w:rsidR="00005381" w:rsidRPr="00FE4423" w:rsidRDefault="00005381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ผลลัพธ์ด้านความปลอดภัยในการใช้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</w:rPr>
              <w:t>line, tube, catheter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และตัววัดที่เกี่ยวข้องกับห้องปฏิบัติการ ยังมีโอกาสพัฒนา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เช่น อุบัติการณ์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ET tube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เลื่อนหลุด การรายงานผลคาดเคลื่อน ควรทบทวนปรับปรุงอย่างเป็นระบบ เป็นต้น</w:t>
            </w:r>
          </w:p>
        </w:tc>
        <w:tc>
          <w:tcPr>
            <w:tcW w:w="2333" w:type="dxa"/>
          </w:tcPr>
          <w:p w:rsidR="00481FD5" w:rsidRPr="00F72BB7" w:rsidRDefault="00481FD5" w:rsidP="00481FD5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ประธาน </w:t>
            </w:r>
            <w:r w:rsidRPr="00F72BB7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PCT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.กร</w:t>
            </w: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ชกร</w:t>
            </w:r>
            <w:proofErr w:type="spellEnd"/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นพ.วิริยะ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.จิตรลดา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.มัลลิกา</w:t>
            </w:r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.พัชริ</w:t>
            </w: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นทร์</w:t>
            </w:r>
            <w:proofErr w:type="spellEnd"/>
          </w:p>
          <w:p w:rsidR="00481FD5" w:rsidRPr="00F72BB7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.มรกต</w:t>
            </w:r>
          </w:p>
          <w:p w:rsidR="00005381" w:rsidRPr="00FE4423" w:rsidRDefault="00481FD5" w:rsidP="00481FD5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นพ.ธนิต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FE4423" w:rsidRDefault="00005381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90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ผลลัพธ์ด้านความปลอดภัยในการดูแลภาวะ</w:t>
            </w:r>
          </w:p>
          <w:p w:rsidR="00005381" w:rsidRPr="00721F87" w:rsidRDefault="00005381" w:rsidP="006A2CA0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ฉุกเฉิน (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E) * [IV-1, III-4.2 (5)]</w:t>
            </w:r>
          </w:p>
        </w:tc>
        <w:tc>
          <w:tcPr>
            <w:tcW w:w="10707" w:type="dxa"/>
            <w:shd w:val="clear" w:color="auto" w:fill="auto"/>
          </w:tcPr>
          <w:p w:rsidR="00005381" w:rsidRPr="00FE4423" w:rsidRDefault="00005381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ผลลัพธ์ด้านความปลอดภัยในการดูแลภาวะฉุกเฉินยังมีโอกาสพัฒนา เช่น ความเร็วในการออกปฏิบัติการของระบบ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EMS, fast tract trauma, door to OR 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333" w:type="dxa"/>
          </w:tcPr>
          <w:p w:rsidR="00005381" w:rsidRDefault="00F83A60" w:rsidP="00F83A60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คุณชัยณรงค์</w:t>
            </w:r>
            <w:r w:rsidR="00A908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รอง บ.</w:t>
            </w:r>
          </w:p>
          <w:p w:rsidR="00A908D4" w:rsidRPr="00F72BB7" w:rsidRDefault="00A908D4" w:rsidP="00A908D4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 xml:space="preserve">ประธาน </w:t>
            </w:r>
            <w:r w:rsidRPr="00F72BB7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PCT</w:t>
            </w:r>
          </w:p>
          <w:p w:rsidR="00A908D4" w:rsidRPr="00F72BB7" w:rsidRDefault="00A908D4" w:rsidP="00A908D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.กร</w:t>
            </w: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ชกร</w:t>
            </w:r>
            <w:proofErr w:type="spellEnd"/>
          </w:p>
          <w:p w:rsidR="00A908D4" w:rsidRPr="00F72BB7" w:rsidRDefault="00A908D4" w:rsidP="00A908D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นพ.วิริยะ</w:t>
            </w:r>
          </w:p>
          <w:p w:rsidR="00A908D4" w:rsidRPr="00F72BB7" w:rsidRDefault="00A908D4" w:rsidP="00A908D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.จิตรลดา</w:t>
            </w:r>
          </w:p>
          <w:p w:rsidR="00A908D4" w:rsidRPr="00F72BB7" w:rsidRDefault="00A908D4" w:rsidP="00A908D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.มัลลิกา</w:t>
            </w:r>
          </w:p>
          <w:p w:rsidR="00A908D4" w:rsidRPr="00F72BB7" w:rsidRDefault="00A908D4" w:rsidP="00A908D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.พัชริ</w:t>
            </w: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นทร์</w:t>
            </w:r>
            <w:proofErr w:type="spellEnd"/>
          </w:p>
          <w:p w:rsidR="00A908D4" w:rsidRPr="00F72BB7" w:rsidRDefault="00A908D4" w:rsidP="00A908D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พญ</w:t>
            </w:r>
            <w:proofErr w:type="spellEnd"/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.มรกต</w:t>
            </w:r>
          </w:p>
          <w:p w:rsidR="00A908D4" w:rsidRPr="00FE4423" w:rsidRDefault="00A908D4" w:rsidP="00A908D4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F72BB7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นพ.ธนิต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lastRenderedPageBreak/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FDE9D9" w:themeFill="accent6" w:themeFillTint="33"/>
          </w:tcPr>
          <w:p w:rsidR="00005381" w:rsidRPr="000F39DC" w:rsidRDefault="00005381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126E1A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>2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) ตัววัดส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FE4423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คัญด้านการสร้างเสริมสุขภาพ</w:t>
            </w:r>
          </w:p>
        </w:tc>
        <w:tc>
          <w:tcPr>
            <w:tcW w:w="2333" w:type="dxa"/>
            <w:shd w:val="clear" w:color="auto" w:fill="FDE9D9" w:themeFill="accent6" w:themeFillTint="33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872C2C" w:rsidRPr="000E2F23" w:rsidTr="00A908D4">
        <w:trPr>
          <w:trHeight w:val="1212"/>
          <w:jc w:val="center"/>
        </w:trPr>
        <w:tc>
          <w:tcPr>
            <w:tcW w:w="2762" w:type="dxa"/>
            <w:shd w:val="clear" w:color="auto" w:fill="auto"/>
          </w:tcPr>
          <w:p w:rsidR="00872C2C" w:rsidRPr="00701DCF" w:rsidRDefault="00872C2C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91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ผลลัพธ์ด้านการสร้างเสริมสุขภาพของผู้รับบริการ 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7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ตัว [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1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(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)]</w:t>
            </w:r>
          </w:p>
        </w:tc>
        <w:tc>
          <w:tcPr>
            <w:tcW w:w="10707" w:type="dxa"/>
            <w:vMerge w:val="restart"/>
            <w:shd w:val="clear" w:color="auto" w:fill="auto"/>
          </w:tcPr>
          <w:p w:rsidR="00872C2C" w:rsidRPr="000E2F23" w:rsidRDefault="00872C2C" w:rsidP="00FE4423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ควรทบทวนการเล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ือกตัวชี้วัดที่ตรงประเด็น และน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มาใช้ประโยชน์ใ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นการพัฒนามากขึ้น เนื่องจากการน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เสนอการ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สร้างเสริมสุขภาพของผู้รับ</w:t>
            </w:r>
            <w:r w:rsidRPr="00FE4423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บริการเป็นเรื่องของบุคลากรไม่สะท้อนถึงการเลือกตัวชี้วัดด้านสร้างเสริมสุขภาพของผู้รับบริการ</w:t>
            </w:r>
          </w:p>
        </w:tc>
        <w:tc>
          <w:tcPr>
            <w:tcW w:w="2333" w:type="dxa"/>
            <w:vMerge w:val="restart"/>
          </w:tcPr>
          <w:p w:rsidR="00872C2C" w:rsidRDefault="00872C2C" w:rsidP="00872C2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นพ.ไพฑูรย์</w:t>
            </w:r>
          </w:p>
          <w:p w:rsidR="00872C2C" w:rsidRPr="00FE4423" w:rsidRDefault="00872C2C" w:rsidP="00872C2C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</w:t>
            </w: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สุธีร์</w:t>
            </w:r>
            <w:proofErr w:type="spellEnd"/>
            <w:r w:rsidR="00A908D4"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>COM</w:t>
            </w:r>
          </w:p>
        </w:tc>
      </w:tr>
      <w:tr w:rsidR="00872C2C" w:rsidRPr="000E2F23" w:rsidTr="00A908D4">
        <w:trPr>
          <w:trHeight w:val="1257"/>
          <w:jc w:val="center"/>
        </w:trPr>
        <w:tc>
          <w:tcPr>
            <w:tcW w:w="2762" w:type="dxa"/>
            <w:shd w:val="clear" w:color="auto" w:fill="auto"/>
          </w:tcPr>
          <w:p w:rsidR="00872C2C" w:rsidRPr="00FE4423" w:rsidRDefault="00872C2C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92</w:t>
            </w: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ผลลัพธ์ด้านการสร้างเสริมสุขภาพในชุมชน</w:t>
            </w:r>
          </w:p>
          <w:p w:rsidR="00872C2C" w:rsidRPr="00701DCF" w:rsidRDefault="00872C2C" w:rsidP="00FE4423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FE4423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[II-8, II-9]</w:t>
            </w:r>
          </w:p>
        </w:tc>
        <w:tc>
          <w:tcPr>
            <w:tcW w:w="10707" w:type="dxa"/>
            <w:vMerge/>
            <w:shd w:val="clear" w:color="auto" w:fill="auto"/>
          </w:tcPr>
          <w:p w:rsidR="00872C2C" w:rsidRPr="00701DCF" w:rsidRDefault="00872C2C" w:rsidP="008E3359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</w:tcPr>
          <w:p w:rsidR="00872C2C" w:rsidRPr="00701DCF" w:rsidRDefault="00872C2C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8E3359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8E335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IV-3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ผลด้านก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8E3359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ลังคน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8E3359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4574FD" w:rsidRDefault="00005381" w:rsidP="008E3359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94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ผลลัพธ์ด้านก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8E33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ลังคน [</w:t>
            </w:r>
            <w:r w:rsidRPr="008E335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3</w:t>
            </w:r>
            <w:r w:rsidRPr="008E3359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 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8E3359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 *</w:t>
            </w:r>
          </w:p>
        </w:tc>
        <w:tc>
          <w:tcPr>
            <w:tcW w:w="10707" w:type="dxa"/>
            <w:shd w:val="clear" w:color="auto" w:fill="auto"/>
          </w:tcPr>
          <w:p w:rsidR="00005381" w:rsidRPr="000E2F23" w:rsidRDefault="00005381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ควรเพิ่มกา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รติดตามผลลัพธ์ครอบคลุมประเด็นส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คัญของ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ลังคน เช่น ความเพียงพอ สมรรถนะ เป็นต้น และข้อมูล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ที่ได้มีความถูกต้องแม่นย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มีการวิเคราะห์ข้อมูลผลลัพธ์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ต่างๆ ที่ติดตามน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มาใช้ในการพัฒนาให้มีผลลัพธ์ที่ดีขึ้น ม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ี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ความเพียงพอมากขึ้น มีสมรรถนะในการดูแลผู้ป่วยกลุ่ม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คัญเพิ่มขึ้น มีสุขภาพและพฤติกรรมสุขภาพที่ดี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ขึ้น ไม่เกิดการติดเชื้อจากการท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งานมีการวิเคราะห์ 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RCA </w:t>
            </w:r>
            <w:r w:rsidRPr="008E3359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มีแนวทางที่ชัดเจนและรัดกุม และมีความพึงพอใจ/ผูกพันต่อองค์กรเพิ่มขึ้นในทุกกลุ่มบุคลากร</w:t>
            </w:r>
          </w:p>
        </w:tc>
        <w:tc>
          <w:tcPr>
            <w:tcW w:w="2333" w:type="dxa"/>
          </w:tcPr>
          <w:p w:rsidR="00005381" w:rsidRDefault="00872C2C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นพ.เจษฎา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HR</w:t>
            </w:r>
            <w:r w:rsidR="00A908D4">
              <w:rPr>
                <w:rFonts w:ascii="Browallia New" w:hAnsi="Browallia New" w:cs="Browallia New"/>
                <w:color w:val="auto"/>
                <w:sz w:val="32"/>
                <w:szCs w:val="32"/>
              </w:rPr>
              <w:t>D</w:t>
            </w:r>
          </w:p>
          <w:p w:rsidR="00872C2C" w:rsidRDefault="00872C2C" w:rsidP="00872C2C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.กร</w:t>
            </w: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ชกร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IC</w:t>
            </w:r>
          </w:p>
          <w:p w:rsidR="00872C2C" w:rsidRDefault="00872C2C" w:rsidP="00872C2C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นพ.ไพฑูรย์</w:t>
            </w:r>
          </w:p>
          <w:p w:rsidR="00872C2C" w:rsidRPr="008E3359" w:rsidRDefault="00872C2C" w:rsidP="00872C2C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.</w:t>
            </w:r>
            <w:r w:rsidRPr="00872C2C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สิริกัญญา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</w:rPr>
              <w:t>DHS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FE3C1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t xml:space="preserve">IV-4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ผลด้านการน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FE3C12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4574FD" w:rsidRDefault="00005381" w:rsidP="00126E1A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95</w:t>
            </w:r>
            <w:r w:rsidR="00A908D4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ผลลัพธ์ด้านการน</w:t>
            </w:r>
            <w:r w:rsidR="00A908D4"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[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4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 I-I, I-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2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]</w:t>
            </w:r>
          </w:p>
        </w:tc>
        <w:tc>
          <w:tcPr>
            <w:tcW w:w="10707" w:type="dxa"/>
            <w:shd w:val="clear" w:color="auto" w:fill="auto"/>
          </w:tcPr>
          <w:p w:rsidR="00005381" w:rsidRPr="000E2F23" w:rsidRDefault="00005381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ผลลัพธ์ด้านการน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ยังมีโอกาสพัฒนา เช่น ร้อยละการบรรลุตัวชี้วัดตามแผนยุทธศาสตร์ เป็นต้น</w:t>
            </w:r>
          </w:p>
        </w:tc>
        <w:tc>
          <w:tcPr>
            <w:tcW w:w="2333" w:type="dxa"/>
          </w:tcPr>
          <w:p w:rsidR="00005381" w:rsidRDefault="00A908D4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นพ.เจษฎา</w:t>
            </w: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694CA0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  <w:r w:rsidRPr="00FE3C1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  <w:lastRenderedPageBreak/>
              <w:t xml:space="preserve">IV-5 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ผลด้านประสิทธิผลของกระบวนการท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งานส</w:t>
            </w: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FE3C12"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คัญ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05381" w:rsidRPr="00FE3C12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2762" w:type="dxa"/>
            <w:shd w:val="clear" w:color="auto" w:fill="auto"/>
          </w:tcPr>
          <w:p w:rsidR="00005381" w:rsidRPr="004574FD" w:rsidRDefault="00005381" w:rsidP="00FE3C12">
            <w:pPr>
              <w:spacing w:after="0" w:line="240" w:lineRule="auto"/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96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 ผลลัพธ์ด้านประสิทธิผลของกระบวนการ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ท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>งานส</w:t>
            </w:r>
            <w:r>
              <w:rPr>
                <w:rFonts w:ascii="Browallia New" w:hAnsi="Browallia New" w:cs="Browallia New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  <w:cs/>
              </w:rPr>
              <w:t xml:space="preserve">คัญ เช่น 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IM, BCM, Supply chain,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RM,</w:t>
            </w:r>
            <w:r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 xml:space="preserve"> 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ENV [IV-</w:t>
            </w:r>
            <w:r w:rsidRPr="00126E1A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5</w:t>
            </w:r>
            <w:r w:rsidRPr="00FE3C12">
              <w:rPr>
                <w:rFonts w:ascii="Browallia New" w:hAnsi="Browallia New" w:cs="Browallia New"/>
                <w:b w:val="0"/>
                <w:bCs w:val="0"/>
                <w:sz w:val="32"/>
                <w:szCs w:val="32"/>
              </w:rPr>
              <w:t>, II]</w:t>
            </w:r>
          </w:p>
        </w:tc>
        <w:tc>
          <w:tcPr>
            <w:tcW w:w="10707" w:type="dxa"/>
            <w:shd w:val="clear" w:color="auto" w:fill="auto"/>
          </w:tcPr>
          <w:p w:rsidR="00005381" w:rsidRPr="00FE3C12" w:rsidRDefault="00005381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ควรเพิ่มการติดตามวิเคราะห์และพัฒนาประสิทธิผลของระบบงานต่างๆ เช่น</w:t>
            </w:r>
          </w:p>
          <w:p w:rsidR="00005381" w:rsidRPr="00FE3C12" w:rsidRDefault="00005381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1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BCM 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ประเด็นความพร้อมจากการซ้อมแผนที่ครอบคลุมเหตุที่มีโอกาสเกิด</w:t>
            </w:r>
          </w:p>
          <w:p w:rsidR="00005381" w:rsidRPr="00FE3C12" w:rsidRDefault="00005381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2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Supply chain 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ประเด็นคุณภาพผลิตภัณฑ์และบริการที่ได้รับจากภายนอกที่เป็</w:t>
            </w:r>
            <w:r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นไปตามเกณฑ์ที่ก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ำ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หนดไว้</w:t>
            </w:r>
          </w:p>
          <w:p w:rsidR="00005381" w:rsidRPr="000E2F23" w:rsidRDefault="00005381" w:rsidP="00FE3C12">
            <w:pPr>
              <w:pStyle w:val="Defaul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126E1A">
              <w:rPr>
                <w:rFonts w:ascii="Browallia New" w:hAnsi="Browallia New" w:cs="Browallia New"/>
                <w:color w:val="auto"/>
                <w:sz w:val="32"/>
                <w:szCs w:val="32"/>
              </w:rPr>
              <w:t>3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 xml:space="preserve">. 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ENV </w:t>
            </w:r>
            <w:r w:rsidRPr="00FE3C12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เพิ่มประเด็นอุบัติการณ์ที่พบ ความพร้อมของเครื่องมือแพทย์ ระบบสนับสนุนฉุกเฉินและระบบสาธารณูปโภคต่างๆ</w:t>
            </w:r>
          </w:p>
        </w:tc>
        <w:tc>
          <w:tcPr>
            <w:tcW w:w="2333" w:type="dxa"/>
          </w:tcPr>
          <w:p w:rsidR="00692970" w:rsidRDefault="00692970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692970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คุณชัยณรงค์</w:t>
            </w: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 xml:space="preserve"> รอง บ.</w:t>
            </w:r>
          </w:p>
          <w:p w:rsidR="00005381" w:rsidRDefault="00872C2C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auto"/>
                <w:sz w:val="32"/>
                <w:szCs w:val="32"/>
                <w:cs/>
              </w:rPr>
              <w:t>นพ.สมเพ็ง</w:t>
            </w:r>
            <w:r w:rsidR="00692970">
              <w:rPr>
                <w:rFonts w:ascii="Browallia New" w:hAnsi="Browallia New" w:cs="Browallia New"/>
                <w:color w:val="auto"/>
                <w:sz w:val="32"/>
                <w:szCs w:val="32"/>
              </w:rPr>
              <w:t xml:space="preserve"> ENV</w:t>
            </w:r>
          </w:p>
          <w:p w:rsidR="00872C2C" w:rsidRPr="00FE3C12" w:rsidRDefault="00872C2C" w:rsidP="00005381">
            <w:pPr>
              <w:pStyle w:val="Default"/>
              <w:jc w:val="center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</w:p>
        </w:tc>
      </w:tr>
      <w:tr w:rsidR="00005381" w:rsidRPr="000E2F23" w:rsidTr="00A908D4">
        <w:trPr>
          <w:jc w:val="center"/>
        </w:trPr>
        <w:tc>
          <w:tcPr>
            <w:tcW w:w="13469" w:type="dxa"/>
            <w:gridSpan w:val="2"/>
            <w:shd w:val="clear" w:color="auto" w:fill="auto"/>
          </w:tcPr>
          <w:p w:rsidR="00005381" w:rsidRPr="000E2F23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color w:val="auto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  <w:t>ตามข้อเสนอแนะ</w:t>
            </w: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</w:rPr>
            </w:pPr>
          </w:p>
          <w:p w:rsidR="00005381" w:rsidRDefault="00005381" w:rsidP="00126E1A">
            <w:pPr>
              <w:pStyle w:val="Default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</w:tcPr>
          <w:p w:rsidR="00005381" w:rsidRDefault="00005381" w:rsidP="00005381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</w:tbl>
    <w:p w:rsidR="007A5FD3" w:rsidRDefault="007A5FD3" w:rsidP="0023630C">
      <w:pPr>
        <w:spacing w:after="0"/>
        <w:rPr>
          <w:rFonts w:ascii="Browallia New" w:hAnsi="Browallia New" w:cs="Browallia New"/>
          <w:sz w:val="32"/>
          <w:szCs w:val="32"/>
        </w:rPr>
      </w:pPr>
    </w:p>
    <w:p w:rsidR="00257759" w:rsidRPr="00462126" w:rsidRDefault="00257759" w:rsidP="00257759">
      <w:pPr>
        <w:spacing w:after="0"/>
        <w:rPr>
          <w:rFonts w:ascii="Browallia New" w:hAnsi="Browallia New" w:cs="Browallia New"/>
          <w:sz w:val="32"/>
          <w:szCs w:val="32"/>
          <w:cs/>
        </w:rPr>
      </w:pPr>
    </w:p>
    <w:sectPr w:rsidR="00257759" w:rsidRPr="00462126" w:rsidSect="00313903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24" w:rsidRDefault="00F72E24" w:rsidP="00313903">
      <w:pPr>
        <w:spacing w:after="0" w:line="240" w:lineRule="auto"/>
      </w:pPr>
      <w:r>
        <w:separator/>
      </w:r>
    </w:p>
  </w:endnote>
  <w:endnote w:type="continuationSeparator" w:id="0">
    <w:p w:rsidR="00F72E24" w:rsidRDefault="00F72E24" w:rsidP="0031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24" w:rsidRDefault="00F72E24" w:rsidP="00313903">
      <w:pPr>
        <w:spacing w:after="0" w:line="240" w:lineRule="auto"/>
      </w:pPr>
      <w:r>
        <w:separator/>
      </w:r>
    </w:p>
  </w:footnote>
  <w:footnote w:type="continuationSeparator" w:id="0">
    <w:p w:rsidR="00F72E24" w:rsidRDefault="00F72E24" w:rsidP="0031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81" w:rsidRPr="00C84397" w:rsidRDefault="00005381" w:rsidP="00313903">
    <w:pPr>
      <w:tabs>
        <w:tab w:val="center" w:pos="4513"/>
        <w:tab w:val="right" w:pos="9026"/>
      </w:tabs>
      <w:spacing w:after="0" w:line="240" w:lineRule="auto"/>
      <w:jc w:val="center"/>
      <w:rPr>
        <w:rFonts w:ascii="Browallia New" w:hAnsi="Browallia New" w:cs="Browallia New"/>
        <w:sz w:val="32"/>
        <w:szCs w:val="32"/>
        <w:cs/>
      </w:rPr>
    </w:pPr>
    <w:r w:rsidRPr="00C84397">
      <w:rPr>
        <w:rFonts w:ascii="Browallia New" w:hAnsi="Browallia New" w:cs="Browallia New" w:hint="cs"/>
        <w:sz w:val="32"/>
        <w:szCs w:val="32"/>
        <w:cs/>
      </w:rPr>
      <w:t>แผนการปฏิบัติตามข้อเสนอแนะหลังรับการประเมินคุณภาพ (</w:t>
    </w:r>
    <w:r w:rsidRPr="00C84397">
      <w:rPr>
        <w:rFonts w:ascii="Browallia New" w:hAnsi="Browallia New" w:cs="Browallia New"/>
        <w:sz w:val="32"/>
        <w:szCs w:val="32"/>
      </w:rPr>
      <w:t>Re-Accreditation</w:t>
    </w:r>
    <w:r w:rsidRPr="00C84397">
      <w:rPr>
        <w:rFonts w:ascii="Browallia New" w:hAnsi="Browallia New" w:cs="Browallia New" w:hint="cs"/>
        <w:sz w:val="32"/>
        <w:szCs w:val="32"/>
        <w:cs/>
      </w:rPr>
      <w:t>)</w:t>
    </w:r>
    <w:r w:rsidRPr="00C84397">
      <w:rPr>
        <w:rFonts w:ascii="Browallia New" w:hAnsi="Browallia New" w:cs="Browallia New"/>
        <w:sz w:val="32"/>
        <w:szCs w:val="32"/>
      </w:rPr>
      <w:t xml:space="preserve"> </w:t>
    </w:r>
    <w:r w:rsidRPr="00C84397">
      <w:rPr>
        <w:rFonts w:ascii="Browallia New" w:hAnsi="Browallia New" w:cs="Browallia New" w:hint="cs"/>
        <w:sz w:val="32"/>
        <w:szCs w:val="32"/>
        <w:cs/>
      </w:rPr>
      <w:t xml:space="preserve">โรงพยาบาลกำแพงเพชร ครั้งที่ </w:t>
    </w:r>
    <w:r w:rsidRPr="00C84397">
      <w:rPr>
        <w:rFonts w:ascii="Browallia New" w:hAnsi="Browallia New" w:cs="Browallia New" w:hint="cs"/>
        <w:sz w:val="32"/>
        <w:szCs w:val="32"/>
      </w:rPr>
      <w:t>4</w:t>
    </w:r>
  </w:p>
  <w:p w:rsidR="00005381" w:rsidRPr="00313903" w:rsidRDefault="00005381" w:rsidP="00313903">
    <w:pPr>
      <w:tabs>
        <w:tab w:val="center" w:pos="4513"/>
        <w:tab w:val="right" w:pos="9026"/>
      </w:tabs>
      <w:spacing w:after="0" w:line="240" w:lineRule="auto"/>
      <w:rPr>
        <w:szCs w:val="25"/>
      </w:rPr>
    </w:pPr>
    <w:r>
      <w:rPr>
        <w:rFonts w:ascii="Browallia New" w:eastAsia="Calibri" w:hAnsi="Browallia New" w:cs="Browallia New"/>
        <w:b w:val="0"/>
        <w:bCs w:val="0"/>
        <w:sz w:val="32"/>
        <w:szCs w:val="32"/>
        <w:cs/>
      </w:rPr>
      <w:t>โรงพยาบาล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</w:t>
    </w:r>
    <w:r w:rsidRPr="00313903">
      <w:rPr>
        <w:rFonts w:ascii="Browallia New" w:eastAsia="Calibri" w:hAnsi="Browallia New" w:cs="Browallia New"/>
        <w:sz w:val="32"/>
        <w:szCs w:val="32"/>
        <w:cs/>
      </w:rPr>
      <w:t>กำแพงเพชร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 </w:t>
    </w:r>
    <w:r w:rsidRPr="00C84397">
      <w:rPr>
        <w:rFonts w:ascii="Browallia New" w:eastAsia="Calibri" w:hAnsi="Browallia New" w:cs="Browallia New"/>
        <w:b w:val="0"/>
        <w:bCs w:val="0"/>
        <w:sz w:val="32"/>
        <w:szCs w:val="32"/>
        <w:cs/>
      </w:rPr>
      <w:t>จังหวัด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</w:t>
    </w:r>
    <w:r w:rsidRPr="00313903">
      <w:rPr>
        <w:rFonts w:ascii="Browallia New" w:eastAsia="Calibri" w:hAnsi="Browallia New" w:cs="Browallia New"/>
        <w:sz w:val="32"/>
        <w:szCs w:val="32"/>
        <w:cs/>
      </w:rPr>
      <w:t>กำแพงเพชร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 </w:t>
    </w:r>
    <w:r w:rsidRPr="00C84397">
      <w:rPr>
        <w:rFonts w:ascii="Browallia New" w:eastAsia="Calibri" w:hAnsi="Browallia New" w:cs="Browallia New"/>
        <w:b w:val="0"/>
        <w:bCs w:val="0"/>
        <w:sz w:val="32"/>
        <w:szCs w:val="32"/>
        <w:cs/>
      </w:rPr>
      <w:t>จำนวนเตียง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</w:t>
    </w:r>
    <w:r>
      <w:rPr>
        <w:rFonts w:ascii="Browallia New" w:eastAsia="Calibri" w:hAnsi="Browallia New" w:cs="Browallia New"/>
        <w:sz w:val="32"/>
        <w:szCs w:val="32"/>
      </w:rPr>
      <w:t>410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 </w:t>
    </w:r>
    <w:r w:rsidRPr="00C84397">
      <w:rPr>
        <w:rFonts w:ascii="Browallia New" w:eastAsia="Calibri" w:hAnsi="Browallia New" w:cs="Browallia New"/>
        <w:b w:val="0"/>
        <w:bCs w:val="0"/>
        <w:sz w:val="32"/>
        <w:szCs w:val="32"/>
        <w:cs/>
      </w:rPr>
      <w:t>ประเภท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</w:t>
    </w:r>
    <w:proofErr w:type="spellStart"/>
    <w:r w:rsidRPr="00313903">
      <w:rPr>
        <w:rFonts w:ascii="Browallia New" w:eastAsia="Calibri" w:hAnsi="Browallia New" w:cs="Browallia New"/>
        <w:sz w:val="32"/>
        <w:szCs w:val="32"/>
        <w:cs/>
      </w:rPr>
      <w:t>รพท</w:t>
    </w:r>
    <w:proofErr w:type="spellEnd"/>
    <w:r w:rsidRPr="00313903">
      <w:rPr>
        <w:rFonts w:ascii="Browallia New" w:eastAsia="Calibri" w:hAnsi="Browallia New" w:cs="Browallia New"/>
        <w:sz w:val="32"/>
        <w:szCs w:val="32"/>
        <w:cs/>
      </w:rPr>
      <w:t>.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 </w:t>
    </w:r>
    <w:r>
      <w:rPr>
        <w:rFonts w:ascii="Browallia New" w:eastAsia="Calibri" w:hAnsi="Browallia New" w:cs="Browallia New"/>
        <w:b w:val="0"/>
        <w:bCs w:val="0"/>
        <w:sz w:val="32"/>
        <w:szCs w:val="32"/>
        <w:cs/>
      </w:rPr>
      <w:t>วันรับรอง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</w:t>
    </w:r>
    <w:r w:rsidRPr="00C84397">
      <w:rPr>
        <w:rFonts w:ascii="Browallia New" w:eastAsia="Calibri" w:hAnsi="Browallia New" w:cs="Browallia New"/>
        <w:sz w:val="32"/>
        <w:szCs w:val="32"/>
      </w:rPr>
      <w:t xml:space="preserve">25 </w:t>
    </w:r>
    <w:r w:rsidRPr="00C84397">
      <w:rPr>
        <w:rFonts w:ascii="Browallia New" w:eastAsia="Calibri" w:hAnsi="Browallia New" w:cs="Browallia New"/>
        <w:sz w:val="32"/>
        <w:szCs w:val="32"/>
        <w:cs/>
      </w:rPr>
      <w:t>กรกฎาคม</w:t>
    </w:r>
    <w:r w:rsidRPr="00694CA0">
      <w:rPr>
        <w:rFonts w:ascii="Browallia New" w:eastAsia="Calibri" w:hAnsi="Browallia New" w:cs="Browallia New"/>
        <w:sz w:val="32"/>
        <w:szCs w:val="32"/>
        <w:cs/>
      </w:rPr>
      <w:t xml:space="preserve"> </w:t>
    </w:r>
    <w:r w:rsidRPr="00694CA0">
      <w:rPr>
        <w:rFonts w:ascii="Browallia New" w:eastAsia="Calibri" w:hAnsi="Browallia New" w:cs="Browallia New"/>
        <w:sz w:val="32"/>
        <w:szCs w:val="32"/>
      </w:rPr>
      <w:t>2564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 </w:t>
    </w:r>
    <w:r>
      <w:rPr>
        <w:rFonts w:ascii="Browallia New" w:eastAsia="Calibri" w:hAnsi="Browallia New" w:cs="Browallia New"/>
        <w:b w:val="0"/>
        <w:bCs w:val="0"/>
        <w:sz w:val="32"/>
        <w:szCs w:val="32"/>
        <w:cs/>
      </w:rPr>
      <w:t>วันหมดอายุ</w:t>
    </w:r>
    <w:r>
      <w:rPr>
        <w:rFonts w:ascii="Browallia New" w:eastAsia="Calibri" w:hAnsi="Browallia New" w:cs="Browallia New" w:hint="cs"/>
        <w:b w:val="0"/>
        <w:bCs w:val="0"/>
        <w:sz w:val="32"/>
        <w:szCs w:val="32"/>
        <w:cs/>
      </w:rPr>
      <w:t xml:space="preserve">  </w:t>
    </w:r>
    <w:r w:rsidRPr="00313903">
      <w:rPr>
        <w:rFonts w:ascii="Browallia New" w:eastAsia="Calibri" w:hAnsi="Browallia New" w:cs="Browallia New"/>
        <w:sz w:val="32"/>
        <w:szCs w:val="32"/>
      </w:rPr>
      <w:t>2</w:t>
    </w:r>
    <w:r w:rsidRPr="00313903">
      <w:rPr>
        <w:rFonts w:ascii="Browallia New" w:eastAsia="Calibri" w:hAnsi="Browallia New" w:cs="Browallia New" w:hint="cs"/>
        <w:sz w:val="32"/>
        <w:szCs w:val="32"/>
      </w:rPr>
      <w:t>4</w:t>
    </w:r>
    <w:r w:rsidRPr="00313903">
      <w:rPr>
        <w:rFonts w:ascii="Browallia New" w:eastAsia="Calibri" w:hAnsi="Browallia New" w:cs="Browallia New"/>
        <w:sz w:val="32"/>
        <w:szCs w:val="32"/>
        <w:cs/>
      </w:rPr>
      <w:t xml:space="preserve"> กรกฎาคม </w:t>
    </w:r>
    <w:r>
      <w:rPr>
        <w:rFonts w:ascii="Browallia New" w:eastAsia="Calibri" w:hAnsi="Browallia New" w:cs="Browallia New"/>
        <w:sz w:val="32"/>
        <w:szCs w:val="32"/>
      </w:rPr>
      <w:t>2566</w:t>
    </w:r>
  </w:p>
  <w:p w:rsidR="00005381" w:rsidRDefault="000053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364"/>
    <w:multiLevelType w:val="hybridMultilevel"/>
    <w:tmpl w:val="3252F2EC"/>
    <w:lvl w:ilvl="0" w:tplc="FFB08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B3864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548C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A585B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8059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E44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7FCCD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CD8E8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A826C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8541CBA"/>
    <w:multiLevelType w:val="hybridMultilevel"/>
    <w:tmpl w:val="EB9C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E0699"/>
    <w:multiLevelType w:val="hybridMultilevel"/>
    <w:tmpl w:val="2D9A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C7AE4"/>
    <w:multiLevelType w:val="hybridMultilevel"/>
    <w:tmpl w:val="B898102E"/>
    <w:lvl w:ilvl="0" w:tplc="0A6E8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6351C"/>
    <w:multiLevelType w:val="hybridMultilevel"/>
    <w:tmpl w:val="C1E88E4C"/>
    <w:lvl w:ilvl="0" w:tplc="37DEAD88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E0633"/>
    <w:multiLevelType w:val="hybridMultilevel"/>
    <w:tmpl w:val="679A13B0"/>
    <w:lvl w:ilvl="0" w:tplc="0A6E8902">
      <w:start w:val="3"/>
      <w:numFmt w:val="bullet"/>
      <w:lvlText w:val="-"/>
      <w:lvlJc w:val="left"/>
      <w:pPr>
        <w:ind w:left="660" w:hanging="360"/>
      </w:pPr>
      <w:rPr>
        <w:rFonts w:ascii="BrowalliaUPC" w:eastAsia="Calibri" w:hAnsi="BrowalliaUPC" w:cs="BrowalliaUPC" w:hint="default"/>
      </w:rPr>
    </w:lvl>
    <w:lvl w:ilvl="1" w:tplc="04090003">
      <w:start w:val="1"/>
      <w:numFmt w:val="lowerLetter"/>
      <w:lvlText w:val="%2."/>
      <w:lvlJc w:val="left"/>
      <w:pPr>
        <w:ind w:left="1380" w:hanging="360"/>
      </w:pPr>
    </w:lvl>
    <w:lvl w:ilvl="2" w:tplc="04090005">
      <w:start w:val="1"/>
      <w:numFmt w:val="lowerRoman"/>
      <w:lvlText w:val="%3."/>
      <w:lvlJc w:val="right"/>
      <w:pPr>
        <w:ind w:left="2100" w:hanging="180"/>
      </w:pPr>
    </w:lvl>
    <w:lvl w:ilvl="3" w:tplc="04090001" w:tentative="1">
      <w:start w:val="1"/>
      <w:numFmt w:val="decimal"/>
      <w:lvlText w:val="%4."/>
      <w:lvlJc w:val="left"/>
      <w:pPr>
        <w:ind w:left="2820" w:hanging="360"/>
      </w:pPr>
    </w:lvl>
    <w:lvl w:ilvl="4" w:tplc="04090003" w:tentative="1">
      <w:start w:val="1"/>
      <w:numFmt w:val="lowerLetter"/>
      <w:lvlText w:val="%5."/>
      <w:lvlJc w:val="left"/>
      <w:pPr>
        <w:ind w:left="3540" w:hanging="360"/>
      </w:pPr>
    </w:lvl>
    <w:lvl w:ilvl="5" w:tplc="04090005" w:tentative="1">
      <w:start w:val="1"/>
      <w:numFmt w:val="lowerRoman"/>
      <w:lvlText w:val="%6."/>
      <w:lvlJc w:val="right"/>
      <w:pPr>
        <w:ind w:left="4260" w:hanging="180"/>
      </w:pPr>
    </w:lvl>
    <w:lvl w:ilvl="6" w:tplc="04090001" w:tentative="1">
      <w:start w:val="1"/>
      <w:numFmt w:val="decimal"/>
      <w:lvlText w:val="%7."/>
      <w:lvlJc w:val="left"/>
      <w:pPr>
        <w:ind w:left="4980" w:hanging="360"/>
      </w:pPr>
    </w:lvl>
    <w:lvl w:ilvl="7" w:tplc="04090003" w:tentative="1">
      <w:start w:val="1"/>
      <w:numFmt w:val="lowerLetter"/>
      <w:lvlText w:val="%8."/>
      <w:lvlJc w:val="left"/>
      <w:pPr>
        <w:ind w:left="5700" w:hanging="360"/>
      </w:pPr>
    </w:lvl>
    <w:lvl w:ilvl="8" w:tplc="04090005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EB37F00"/>
    <w:multiLevelType w:val="hybridMultilevel"/>
    <w:tmpl w:val="BC906790"/>
    <w:lvl w:ilvl="0" w:tplc="D0D88F8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65897D3C"/>
    <w:multiLevelType w:val="hybridMultilevel"/>
    <w:tmpl w:val="EE2E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2166E"/>
    <w:multiLevelType w:val="hybridMultilevel"/>
    <w:tmpl w:val="D6FC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EC"/>
    <w:rsid w:val="00005381"/>
    <w:rsid w:val="00007246"/>
    <w:rsid w:val="0001303C"/>
    <w:rsid w:val="00096D46"/>
    <w:rsid w:val="000A2D7C"/>
    <w:rsid w:val="000F0E39"/>
    <w:rsid w:val="000F39DC"/>
    <w:rsid w:val="00105649"/>
    <w:rsid w:val="001121DC"/>
    <w:rsid w:val="00126E1A"/>
    <w:rsid w:val="001B60F8"/>
    <w:rsid w:val="001F6ABE"/>
    <w:rsid w:val="001F74C9"/>
    <w:rsid w:val="00235384"/>
    <w:rsid w:val="0023630C"/>
    <w:rsid w:val="00251B28"/>
    <w:rsid w:val="00257759"/>
    <w:rsid w:val="002E7814"/>
    <w:rsid w:val="002F3CF2"/>
    <w:rsid w:val="00313903"/>
    <w:rsid w:val="003358A9"/>
    <w:rsid w:val="003427B4"/>
    <w:rsid w:val="003612AC"/>
    <w:rsid w:val="00361821"/>
    <w:rsid w:val="0038662B"/>
    <w:rsid w:val="003C028A"/>
    <w:rsid w:val="003D3ABD"/>
    <w:rsid w:val="003F0BB2"/>
    <w:rsid w:val="00401642"/>
    <w:rsid w:val="004138E5"/>
    <w:rsid w:val="004574FD"/>
    <w:rsid w:val="004575CE"/>
    <w:rsid w:val="00462126"/>
    <w:rsid w:val="00481FD5"/>
    <w:rsid w:val="004D582F"/>
    <w:rsid w:val="005135F2"/>
    <w:rsid w:val="00541EFE"/>
    <w:rsid w:val="00565531"/>
    <w:rsid w:val="005B41B6"/>
    <w:rsid w:val="00692970"/>
    <w:rsid w:val="00694CA0"/>
    <w:rsid w:val="006A2CA0"/>
    <w:rsid w:val="006A73CC"/>
    <w:rsid w:val="006E12A9"/>
    <w:rsid w:val="006F3C5A"/>
    <w:rsid w:val="00701DCF"/>
    <w:rsid w:val="007029F7"/>
    <w:rsid w:val="00721F87"/>
    <w:rsid w:val="007A5FD3"/>
    <w:rsid w:val="007B5675"/>
    <w:rsid w:val="007C5193"/>
    <w:rsid w:val="007E29EC"/>
    <w:rsid w:val="007F7FB6"/>
    <w:rsid w:val="00811CCE"/>
    <w:rsid w:val="00827A39"/>
    <w:rsid w:val="008661EE"/>
    <w:rsid w:val="00872C2C"/>
    <w:rsid w:val="00883D59"/>
    <w:rsid w:val="008B2BAA"/>
    <w:rsid w:val="008C0BE2"/>
    <w:rsid w:val="008C7B0B"/>
    <w:rsid w:val="008E3359"/>
    <w:rsid w:val="00957884"/>
    <w:rsid w:val="009A44D4"/>
    <w:rsid w:val="009E4A0D"/>
    <w:rsid w:val="00A06BC7"/>
    <w:rsid w:val="00A21BDE"/>
    <w:rsid w:val="00A43DAD"/>
    <w:rsid w:val="00A76A5B"/>
    <w:rsid w:val="00A902DA"/>
    <w:rsid w:val="00A908D4"/>
    <w:rsid w:val="00AE3C92"/>
    <w:rsid w:val="00AF76FE"/>
    <w:rsid w:val="00B568BF"/>
    <w:rsid w:val="00BA0F9A"/>
    <w:rsid w:val="00BD2B9A"/>
    <w:rsid w:val="00BE1F15"/>
    <w:rsid w:val="00C05361"/>
    <w:rsid w:val="00C84397"/>
    <w:rsid w:val="00CA0B30"/>
    <w:rsid w:val="00CA215B"/>
    <w:rsid w:val="00CB22E7"/>
    <w:rsid w:val="00CB33DC"/>
    <w:rsid w:val="00D72DF4"/>
    <w:rsid w:val="00DF50B9"/>
    <w:rsid w:val="00E177C2"/>
    <w:rsid w:val="00E918A8"/>
    <w:rsid w:val="00EC4EFD"/>
    <w:rsid w:val="00F27D31"/>
    <w:rsid w:val="00F72BB7"/>
    <w:rsid w:val="00F72E24"/>
    <w:rsid w:val="00F741AD"/>
    <w:rsid w:val="00F83A60"/>
    <w:rsid w:val="00F9374A"/>
    <w:rsid w:val="00FE3C12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A0"/>
    <w:rPr>
      <w:rFonts w:ascii="Times New Roman" w:eastAsia="Times New Roman" w:hAnsi="Times New Roman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630C"/>
    <w:rPr>
      <w:rFonts w:ascii="BrowalliaNew-Bold" w:hAnsi="BrowalliaNew-Bold" w:hint="default"/>
      <w:b/>
      <w:bCs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13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13903"/>
  </w:style>
  <w:style w:type="paragraph" w:styleId="a5">
    <w:name w:val="footer"/>
    <w:basedOn w:val="a"/>
    <w:link w:val="a6"/>
    <w:uiPriority w:val="99"/>
    <w:unhideWhenUsed/>
    <w:rsid w:val="00313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13903"/>
  </w:style>
  <w:style w:type="paragraph" w:customStyle="1" w:styleId="Default">
    <w:name w:val="Default"/>
    <w:rsid w:val="00694CA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94CA0"/>
    <w:pPr>
      <w:ind w:left="720"/>
      <w:contextualSpacing/>
    </w:pPr>
    <w:rPr>
      <w:rFonts w:ascii="Calibri" w:eastAsia="Calibri" w:hAnsi="Calibri"/>
      <w:b w:val="0"/>
      <w:bCs w:val="0"/>
      <w:sz w:val="22"/>
      <w:szCs w:val="28"/>
    </w:rPr>
  </w:style>
  <w:style w:type="paragraph" w:styleId="a8">
    <w:name w:val="No Spacing"/>
    <w:uiPriority w:val="1"/>
    <w:qFormat/>
    <w:rsid w:val="00694CA0"/>
    <w:pPr>
      <w:spacing w:after="0" w:line="240" w:lineRule="auto"/>
    </w:pPr>
    <w:rPr>
      <w:rFonts w:ascii="Calibri" w:eastAsia="Calibri" w:hAnsi="Calibri" w:cs="Cordia New"/>
    </w:rPr>
  </w:style>
  <w:style w:type="character" w:styleId="a9">
    <w:name w:val="Subtle Reference"/>
    <w:uiPriority w:val="31"/>
    <w:qFormat/>
    <w:rsid w:val="00694CA0"/>
    <w:rPr>
      <w:smallCaps/>
      <w:color w:val="C0504D"/>
      <w:u w:val="single"/>
    </w:rPr>
  </w:style>
  <w:style w:type="paragraph" w:styleId="aa">
    <w:name w:val="Normal (Web)"/>
    <w:basedOn w:val="a"/>
    <w:uiPriority w:val="99"/>
    <w:unhideWhenUsed/>
    <w:rsid w:val="00694CA0"/>
    <w:pPr>
      <w:spacing w:before="100" w:beforeAutospacing="1" w:after="100" w:afterAutospacing="1" w:line="240" w:lineRule="auto"/>
    </w:pPr>
    <w:rPr>
      <w:rFonts w:ascii="Angsana New" w:hAnsi="Angsana New"/>
      <w:b w:val="0"/>
      <w:bCs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A0"/>
    <w:rPr>
      <w:rFonts w:ascii="Times New Roman" w:eastAsia="Times New Roman" w:hAnsi="Times New Roman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630C"/>
    <w:rPr>
      <w:rFonts w:ascii="BrowalliaNew-Bold" w:hAnsi="BrowalliaNew-Bold" w:hint="default"/>
      <w:b/>
      <w:bCs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13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13903"/>
  </w:style>
  <w:style w:type="paragraph" w:styleId="a5">
    <w:name w:val="footer"/>
    <w:basedOn w:val="a"/>
    <w:link w:val="a6"/>
    <w:uiPriority w:val="99"/>
    <w:unhideWhenUsed/>
    <w:rsid w:val="00313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13903"/>
  </w:style>
  <w:style w:type="paragraph" w:customStyle="1" w:styleId="Default">
    <w:name w:val="Default"/>
    <w:rsid w:val="00694CA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94CA0"/>
    <w:pPr>
      <w:ind w:left="720"/>
      <w:contextualSpacing/>
    </w:pPr>
    <w:rPr>
      <w:rFonts w:ascii="Calibri" w:eastAsia="Calibri" w:hAnsi="Calibri"/>
      <w:b w:val="0"/>
      <w:bCs w:val="0"/>
      <w:sz w:val="22"/>
      <w:szCs w:val="28"/>
    </w:rPr>
  </w:style>
  <w:style w:type="paragraph" w:styleId="a8">
    <w:name w:val="No Spacing"/>
    <w:uiPriority w:val="1"/>
    <w:qFormat/>
    <w:rsid w:val="00694CA0"/>
    <w:pPr>
      <w:spacing w:after="0" w:line="240" w:lineRule="auto"/>
    </w:pPr>
    <w:rPr>
      <w:rFonts w:ascii="Calibri" w:eastAsia="Calibri" w:hAnsi="Calibri" w:cs="Cordia New"/>
    </w:rPr>
  </w:style>
  <w:style w:type="character" w:styleId="a9">
    <w:name w:val="Subtle Reference"/>
    <w:uiPriority w:val="31"/>
    <w:qFormat/>
    <w:rsid w:val="00694CA0"/>
    <w:rPr>
      <w:smallCaps/>
      <w:color w:val="C0504D"/>
      <w:u w:val="single"/>
    </w:rPr>
  </w:style>
  <w:style w:type="paragraph" w:styleId="aa">
    <w:name w:val="Normal (Web)"/>
    <w:basedOn w:val="a"/>
    <w:uiPriority w:val="99"/>
    <w:unhideWhenUsed/>
    <w:rsid w:val="00694CA0"/>
    <w:pPr>
      <w:spacing w:before="100" w:beforeAutospacing="1" w:after="100" w:afterAutospacing="1" w:line="240" w:lineRule="auto"/>
    </w:pPr>
    <w:rPr>
      <w:rFonts w:ascii="Angsana New" w:hAnsi="Angsana New"/>
      <w:b w:val="0"/>
      <w:b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35</Pages>
  <Words>4730</Words>
  <Characters>26966</Characters>
  <Application>Microsoft Office Word</Application>
  <DocSecurity>0</DocSecurity>
  <Lines>224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qo333</dc:creator>
  <cp:lastModifiedBy>qo333</cp:lastModifiedBy>
  <cp:revision>31</cp:revision>
  <cp:lastPrinted>2022-06-08T08:32:00Z</cp:lastPrinted>
  <dcterms:created xsi:type="dcterms:W3CDTF">2022-06-06T01:24:00Z</dcterms:created>
  <dcterms:modified xsi:type="dcterms:W3CDTF">2022-06-08T08:32:00Z</dcterms:modified>
</cp:coreProperties>
</file>